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AE96" w14:textId="77777777" w:rsidR="00526249" w:rsidRDefault="00526249" w:rsidP="00526249">
      <w:pPr>
        <w:bidi/>
        <w:jc w:val="center"/>
        <w:rPr>
          <w:rFonts w:ascii="Tajawal" w:eastAsia="Tajawal" w:hAnsi="Tajawal" w:cs="Tajawal"/>
          <w:b/>
          <w:color w:val="6AA84F"/>
          <w:sz w:val="108"/>
          <w:szCs w:val="108"/>
        </w:rPr>
      </w:pPr>
      <w:r>
        <w:rPr>
          <w:rFonts w:ascii="Tajawal" w:eastAsia="Tajawal" w:hAnsi="Tajawal" w:cs="Tajawal"/>
          <w:b/>
          <w:color w:val="6AA84F"/>
          <w:sz w:val="108"/>
          <w:szCs w:val="108"/>
          <w:rtl/>
        </w:rPr>
        <w:t>نموذج دراسة جدوى</w:t>
      </w:r>
    </w:p>
    <w:p w14:paraId="729DBA88" w14:textId="7D3AD785" w:rsidR="00F41686" w:rsidRPr="00376EDD" w:rsidRDefault="00526249" w:rsidP="00376EDD">
      <w:pPr>
        <w:bidi/>
        <w:jc w:val="center"/>
        <w:rPr>
          <w:rFonts w:ascii="Tajawal" w:eastAsia="Tajawal" w:hAnsi="Tajawal" w:cs="Tajawal"/>
          <w:b/>
          <w:color w:val="6AA84F"/>
          <w:sz w:val="108"/>
          <w:szCs w:val="108"/>
        </w:rPr>
      </w:pPr>
      <w:r w:rsidRPr="00526249">
        <w:rPr>
          <w:rFonts w:ascii="Tajawal" w:eastAsia="Tajawal" w:hAnsi="Tajawal" w:cs="Tajawal"/>
          <w:b/>
          <w:color w:val="6AA84F"/>
          <w:sz w:val="108"/>
          <w:szCs w:val="108"/>
          <w:rtl/>
        </w:rPr>
        <w:t xml:space="preserve">مشروع </w:t>
      </w:r>
      <w:r w:rsidR="00376EDD" w:rsidRPr="00376EDD">
        <w:rPr>
          <w:rFonts w:ascii="Tajawal" w:eastAsia="Tajawal" w:hAnsi="Tajawal" w:cs="Tajawal"/>
          <w:b/>
          <w:color w:val="6AA84F"/>
          <w:sz w:val="108"/>
          <w:szCs w:val="108"/>
          <w:rtl/>
        </w:rPr>
        <w:t>تقديم خدمات ا</w:t>
      </w:r>
      <w:proofErr w:type="spellStart"/>
      <w:r w:rsidR="00376EDD" w:rsidRPr="00376EDD">
        <w:rPr>
          <w:rFonts w:ascii="Tajawal" w:eastAsia="Tajawal" w:hAnsi="Tajawal" w:cs="Tajawal"/>
          <w:b/>
          <w:color w:val="6AA84F"/>
          <w:sz w:val="108"/>
          <w:szCs w:val="108"/>
          <w:rtl/>
        </w:rPr>
        <w:t>لسيو</w:t>
      </w:r>
      <w:proofErr w:type="spellEnd"/>
      <w:r w:rsidR="00376EDD" w:rsidRPr="00376EDD">
        <w:rPr>
          <w:rFonts w:ascii="Tajawal" w:eastAsia="Tajawal" w:hAnsi="Tajawal" w:cs="Tajawal"/>
          <w:b/>
          <w:color w:val="6AA84F"/>
          <w:sz w:val="108"/>
          <w:szCs w:val="108"/>
          <w:rtl/>
        </w:rPr>
        <w:t xml:space="preserve"> “تحسين محركات البحث” للمواقع.</w:t>
      </w:r>
    </w:p>
    <w:p w14:paraId="2809EDFE" w14:textId="77777777" w:rsidR="00F41686" w:rsidRDefault="00F41686">
      <w:pPr>
        <w:bidi/>
        <w:rPr>
          <w:rFonts w:ascii="Tajawal" w:eastAsia="Tajawal" w:hAnsi="Tajawal" w:cs="Tajawal"/>
          <w:sz w:val="24"/>
          <w:szCs w:val="24"/>
        </w:rPr>
      </w:pPr>
    </w:p>
    <w:p w14:paraId="1FFBE30C" w14:textId="77777777" w:rsidR="00F41686" w:rsidRDefault="00F41686">
      <w:pPr>
        <w:bidi/>
        <w:rPr>
          <w:rFonts w:ascii="Tajawal" w:eastAsia="Tajawal" w:hAnsi="Tajawal" w:cs="Tajawal"/>
          <w:sz w:val="24"/>
          <w:szCs w:val="24"/>
        </w:rPr>
      </w:pPr>
    </w:p>
    <w:p w14:paraId="1D41F890" w14:textId="77777777" w:rsidR="00F41686" w:rsidRDefault="00F41686">
      <w:pPr>
        <w:bidi/>
        <w:rPr>
          <w:rFonts w:ascii="Tajawal" w:eastAsia="Tajawal" w:hAnsi="Tajawal" w:cs="Tajawal"/>
          <w:sz w:val="24"/>
          <w:szCs w:val="24"/>
        </w:rPr>
      </w:pPr>
    </w:p>
    <w:p w14:paraId="06E95E71" w14:textId="77777777" w:rsidR="00F41686" w:rsidRDefault="00F41686">
      <w:pPr>
        <w:bidi/>
        <w:rPr>
          <w:rFonts w:ascii="Tajawal" w:eastAsia="Tajawal" w:hAnsi="Tajawal" w:cs="Tajawal"/>
          <w:b/>
          <w:color w:val="002060"/>
          <w:sz w:val="126"/>
          <w:szCs w:val="126"/>
        </w:rPr>
      </w:pPr>
    </w:p>
    <w:p w14:paraId="41D8DC62" w14:textId="77777777" w:rsidR="00F41686" w:rsidRDefault="00F41686">
      <w:pPr>
        <w:bidi/>
        <w:rPr>
          <w:rFonts w:ascii="Tajawal" w:eastAsia="Tajawal" w:hAnsi="Tajawal" w:cs="Tajawal"/>
          <w:b/>
          <w:color w:val="002060"/>
          <w:sz w:val="126"/>
          <w:szCs w:val="126"/>
        </w:rPr>
      </w:pPr>
    </w:p>
    <w:p w14:paraId="7BB246E4" w14:textId="77777777" w:rsidR="00F41686" w:rsidRDefault="00F41686">
      <w:pPr>
        <w:bidi/>
        <w:rPr>
          <w:rFonts w:ascii="Tajawal" w:eastAsia="Tajawal" w:hAnsi="Tajawal" w:cs="Tajawal"/>
          <w:sz w:val="24"/>
          <w:szCs w:val="24"/>
          <w:rtl/>
        </w:rPr>
      </w:pPr>
    </w:p>
    <w:p w14:paraId="00D12B22" w14:textId="77777777" w:rsidR="00526249" w:rsidRDefault="00526249" w:rsidP="00526249">
      <w:pPr>
        <w:bidi/>
        <w:rPr>
          <w:rFonts w:ascii="Tajawal" w:eastAsia="Tajawal" w:hAnsi="Tajawal" w:cs="Tajawal"/>
          <w:sz w:val="24"/>
          <w:szCs w:val="24"/>
          <w:rtl/>
        </w:rPr>
      </w:pPr>
    </w:p>
    <w:p w14:paraId="38CDCF10" w14:textId="77777777" w:rsidR="00526249" w:rsidRDefault="00526249" w:rsidP="00526249">
      <w:pPr>
        <w:bidi/>
        <w:rPr>
          <w:rFonts w:ascii="Tajawal" w:eastAsia="Tajawal" w:hAnsi="Tajawal" w:cs="Tajawal"/>
          <w:sz w:val="24"/>
          <w:szCs w:val="24"/>
          <w:rtl/>
        </w:rPr>
      </w:pPr>
    </w:p>
    <w:p w14:paraId="2EBC4A9E" w14:textId="77777777" w:rsidR="00526249" w:rsidRDefault="00526249" w:rsidP="00526249">
      <w:pPr>
        <w:bidi/>
        <w:rPr>
          <w:rFonts w:ascii="Tajawal" w:eastAsia="Tajawal" w:hAnsi="Tajawal" w:cs="Tajawal"/>
          <w:sz w:val="24"/>
          <w:szCs w:val="24"/>
          <w:rtl/>
        </w:rPr>
      </w:pPr>
    </w:p>
    <w:p w14:paraId="4D13E3E2" w14:textId="77777777" w:rsidR="00526249" w:rsidRDefault="00526249" w:rsidP="00526249">
      <w:pPr>
        <w:bidi/>
        <w:rPr>
          <w:rFonts w:ascii="Tajawal" w:eastAsia="Tajawal" w:hAnsi="Tajawal" w:cs="Tajawal"/>
          <w:sz w:val="24"/>
          <w:szCs w:val="24"/>
          <w:rtl/>
        </w:rPr>
      </w:pPr>
    </w:p>
    <w:p w14:paraId="7D730398" w14:textId="77777777" w:rsidR="00526249" w:rsidRDefault="00526249" w:rsidP="00526249">
      <w:pPr>
        <w:bidi/>
        <w:rPr>
          <w:rFonts w:ascii="Tajawal" w:eastAsia="Tajawal" w:hAnsi="Tajawal" w:cs="Tajawal"/>
          <w:sz w:val="24"/>
          <w:szCs w:val="24"/>
        </w:rPr>
      </w:pPr>
    </w:p>
    <w:p w14:paraId="0156A3F9" w14:textId="77777777" w:rsidR="00F41686" w:rsidRDefault="00F41686">
      <w:pPr>
        <w:pStyle w:val="1"/>
        <w:bidi/>
        <w:rPr>
          <w:rFonts w:ascii="Tajawal" w:eastAsia="Tajawal" w:hAnsi="Tajawal" w:cs="Tajawal"/>
          <w:b/>
        </w:rPr>
      </w:pP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0AF0E011" w14:textId="77777777">
        <w:tc>
          <w:tcPr>
            <w:tcW w:w="9350" w:type="dxa"/>
            <w:tcBorders>
              <w:bottom w:val="single" w:sz="4" w:space="0" w:color="7F7F7F"/>
            </w:tcBorders>
          </w:tcPr>
          <w:p w14:paraId="73DD46C5" w14:textId="77777777" w:rsidR="00F41686" w:rsidRDefault="00000000">
            <w:pPr>
              <w:pStyle w:val="1"/>
              <w:numPr>
                <w:ilvl w:val="0"/>
                <w:numId w:val="3"/>
              </w:numPr>
              <w:bidi/>
              <w:rPr>
                <w:rFonts w:ascii="Tajawal" w:eastAsia="Tajawal" w:hAnsi="Tajawal" w:cs="Tajawal"/>
                <w:b/>
                <w:color w:val="6AA84F"/>
              </w:rPr>
            </w:pPr>
            <w:bookmarkStart w:id="0" w:name="_heading=h.l2n3nwdpvlga" w:colFirst="0" w:colLast="0"/>
            <w:bookmarkEnd w:id="0"/>
            <w:r>
              <w:rPr>
                <w:rFonts w:ascii="Tajawal" w:eastAsia="Tajawal" w:hAnsi="Tajawal" w:cs="Tajawal"/>
                <w:b/>
                <w:color w:val="6AA84F"/>
                <w:rtl/>
              </w:rPr>
              <w:t>البيانات الأساسية</w:t>
            </w:r>
          </w:p>
        </w:tc>
      </w:tr>
      <w:tr w:rsidR="00F41686" w14:paraId="415B4664" w14:textId="77777777">
        <w:tc>
          <w:tcPr>
            <w:tcW w:w="9350" w:type="dxa"/>
            <w:tcBorders>
              <w:top w:val="single" w:sz="4" w:space="0" w:color="7F7F7F"/>
            </w:tcBorders>
          </w:tcPr>
          <w:p w14:paraId="55D0ABCA" w14:textId="77777777" w:rsidR="00F41686" w:rsidRDefault="00F41686">
            <w:pPr>
              <w:pBdr>
                <w:top w:val="nil"/>
                <w:left w:val="nil"/>
                <w:bottom w:val="nil"/>
                <w:right w:val="nil"/>
                <w:between w:val="nil"/>
              </w:pBdr>
              <w:bidi/>
              <w:rPr>
                <w:rFonts w:ascii="Tajawal" w:eastAsia="Tajawal" w:hAnsi="Tajawal" w:cs="Tajawal"/>
                <w:b/>
                <w:color w:val="595959"/>
                <w:sz w:val="24"/>
                <w:szCs w:val="24"/>
              </w:rPr>
            </w:pPr>
          </w:p>
        </w:tc>
      </w:tr>
    </w:tbl>
    <w:p w14:paraId="65A83448" w14:textId="77777777" w:rsidR="00F41686"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فكرة واسم المشروع.</w:t>
      </w:r>
    </w:p>
    <w:p w14:paraId="00EA92B7" w14:textId="77777777" w:rsidR="00F41686"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اسم مؤسس المشروع.</w:t>
      </w:r>
    </w:p>
    <w:p w14:paraId="420B20D1" w14:textId="77777777" w:rsidR="00F41686" w:rsidRDefault="00000000">
      <w:pPr>
        <w:pStyle w:val="2"/>
        <w:numPr>
          <w:ilvl w:val="0"/>
          <w:numId w:val="5"/>
        </w:numPr>
        <w:bidi/>
        <w:rPr>
          <w:rFonts w:ascii="Tajawal" w:eastAsia="Tajawal" w:hAnsi="Tajawal" w:cs="Tajawal"/>
          <w:color w:val="000000"/>
        </w:rPr>
      </w:pPr>
      <w:r>
        <w:rPr>
          <w:rFonts w:ascii="Tajawal" w:eastAsia="Tajawal" w:hAnsi="Tajawal" w:cs="Tajawal"/>
          <w:color w:val="000000"/>
          <w:rtl/>
        </w:rPr>
        <w:t>فكرة المشروع وما يميزها.</w:t>
      </w:r>
    </w:p>
    <w:p w14:paraId="3FF6BD74" w14:textId="77777777" w:rsidR="00F41686" w:rsidRDefault="00000000">
      <w:pPr>
        <w:pStyle w:val="2"/>
        <w:numPr>
          <w:ilvl w:val="0"/>
          <w:numId w:val="2"/>
        </w:numPr>
        <w:bidi/>
        <w:rPr>
          <w:rFonts w:ascii="Tajawal" w:eastAsia="Tajawal" w:hAnsi="Tajawal" w:cs="Tajawal"/>
        </w:rPr>
      </w:pPr>
      <w:r>
        <w:rPr>
          <w:rFonts w:ascii="Tajawal" w:eastAsia="Tajawal" w:hAnsi="Tajawal" w:cs="Tajawal"/>
          <w:color w:val="000000"/>
          <w:rtl/>
        </w:rPr>
        <w:t>نوع المؤسسة قانونية ككونها شركة مثلًا، والإجراءات والتراخيص المطلوبة.</w:t>
      </w:r>
    </w:p>
    <w:tbl>
      <w:tblPr>
        <w:tblStyle w:val="a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F41686" w14:paraId="75CDBFD2" w14:textId="77777777">
        <w:tc>
          <w:tcPr>
            <w:tcW w:w="826" w:type="dxa"/>
            <w:shd w:val="clear" w:color="auto" w:fill="FFCC99"/>
          </w:tcPr>
          <w:p w14:paraId="77CEF40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986" w:type="dxa"/>
            <w:shd w:val="clear" w:color="auto" w:fill="FFCC99"/>
          </w:tcPr>
          <w:p w14:paraId="597508DC"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الشريك</w:t>
            </w:r>
          </w:p>
        </w:tc>
        <w:tc>
          <w:tcPr>
            <w:tcW w:w="1846" w:type="dxa"/>
            <w:shd w:val="clear" w:color="auto" w:fill="FFCC99"/>
          </w:tcPr>
          <w:p w14:paraId="79E1C90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دوره</w:t>
            </w:r>
          </w:p>
        </w:tc>
        <w:tc>
          <w:tcPr>
            <w:tcW w:w="3692" w:type="dxa"/>
            <w:shd w:val="clear" w:color="auto" w:fill="FFCC99"/>
          </w:tcPr>
          <w:p w14:paraId="65EAA521"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نسبته</w:t>
            </w:r>
          </w:p>
        </w:tc>
      </w:tr>
      <w:tr w:rsidR="00F41686" w14:paraId="7473D3C4" w14:textId="77777777">
        <w:tc>
          <w:tcPr>
            <w:tcW w:w="826" w:type="dxa"/>
          </w:tcPr>
          <w:p w14:paraId="7144DD83"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986" w:type="dxa"/>
          </w:tcPr>
          <w:p w14:paraId="79F2DF1A" w14:textId="77777777" w:rsidR="00F41686" w:rsidRDefault="00F41686">
            <w:pPr>
              <w:bidi/>
              <w:rPr>
                <w:rFonts w:ascii="Tajawal" w:eastAsia="Tajawal" w:hAnsi="Tajawal" w:cs="Tajawal"/>
                <w:b/>
                <w:color w:val="6AA84F"/>
                <w:sz w:val="24"/>
                <w:szCs w:val="24"/>
              </w:rPr>
            </w:pPr>
          </w:p>
        </w:tc>
        <w:tc>
          <w:tcPr>
            <w:tcW w:w="1846" w:type="dxa"/>
          </w:tcPr>
          <w:p w14:paraId="7565D3AA" w14:textId="77777777" w:rsidR="00F41686" w:rsidRDefault="00F41686">
            <w:pPr>
              <w:bidi/>
              <w:rPr>
                <w:rFonts w:ascii="Tajawal" w:eastAsia="Tajawal" w:hAnsi="Tajawal" w:cs="Tajawal"/>
                <w:b/>
                <w:color w:val="6AA84F"/>
                <w:sz w:val="24"/>
                <w:szCs w:val="24"/>
              </w:rPr>
            </w:pPr>
          </w:p>
        </w:tc>
        <w:tc>
          <w:tcPr>
            <w:tcW w:w="3692" w:type="dxa"/>
          </w:tcPr>
          <w:p w14:paraId="5E761E43" w14:textId="77777777" w:rsidR="00F41686" w:rsidRDefault="00F41686">
            <w:pPr>
              <w:bidi/>
              <w:rPr>
                <w:rFonts w:ascii="Tajawal" w:eastAsia="Tajawal" w:hAnsi="Tajawal" w:cs="Tajawal"/>
                <w:b/>
                <w:color w:val="6AA84F"/>
                <w:sz w:val="24"/>
                <w:szCs w:val="24"/>
              </w:rPr>
            </w:pPr>
          </w:p>
        </w:tc>
      </w:tr>
      <w:tr w:rsidR="00F41686" w14:paraId="0805FE06" w14:textId="77777777">
        <w:tc>
          <w:tcPr>
            <w:tcW w:w="826" w:type="dxa"/>
          </w:tcPr>
          <w:p w14:paraId="1A9007D5"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986" w:type="dxa"/>
          </w:tcPr>
          <w:p w14:paraId="22893326" w14:textId="77777777" w:rsidR="00F41686" w:rsidRDefault="00F41686">
            <w:pPr>
              <w:bidi/>
              <w:rPr>
                <w:rFonts w:ascii="Tajawal" w:eastAsia="Tajawal" w:hAnsi="Tajawal" w:cs="Tajawal"/>
                <w:b/>
                <w:color w:val="6AA84F"/>
                <w:sz w:val="24"/>
                <w:szCs w:val="24"/>
              </w:rPr>
            </w:pPr>
          </w:p>
        </w:tc>
        <w:tc>
          <w:tcPr>
            <w:tcW w:w="1846" w:type="dxa"/>
          </w:tcPr>
          <w:p w14:paraId="047BF833" w14:textId="77777777" w:rsidR="00F41686" w:rsidRDefault="00F41686">
            <w:pPr>
              <w:bidi/>
              <w:rPr>
                <w:rFonts w:ascii="Tajawal" w:eastAsia="Tajawal" w:hAnsi="Tajawal" w:cs="Tajawal"/>
                <w:b/>
                <w:color w:val="6AA84F"/>
                <w:sz w:val="24"/>
                <w:szCs w:val="24"/>
              </w:rPr>
            </w:pPr>
          </w:p>
        </w:tc>
        <w:tc>
          <w:tcPr>
            <w:tcW w:w="3692" w:type="dxa"/>
          </w:tcPr>
          <w:p w14:paraId="22ED6344" w14:textId="77777777" w:rsidR="00F41686" w:rsidRDefault="00F41686">
            <w:pPr>
              <w:bidi/>
              <w:rPr>
                <w:rFonts w:ascii="Tajawal" w:eastAsia="Tajawal" w:hAnsi="Tajawal" w:cs="Tajawal"/>
                <w:b/>
                <w:color w:val="6AA84F"/>
                <w:sz w:val="24"/>
                <w:szCs w:val="24"/>
              </w:rPr>
            </w:pPr>
          </w:p>
        </w:tc>
      </w:tr>
      <w:tr w:rsidR="00F41686" w14:paraId="40C12E16" w14:textId="77777777">
        <w:tc>
          <w:tcPr>
            <w:tcW w:w="826" w:type="dxa"/>
          </w:tcPr>
          <w:p w14:paraId="68EEE93E"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986" w:type="dxa"/>
          </w:tcPr>
          <w:p w14:paraId="3076F127" w14:textId="77777777" w:rsidR="00F41686" w:rsidRDefault="00F41686">
            <w:pPr>
              <w:bidi/>
              <w:rPr>
                <w:rFonts w:ascii="Tajawal" w:eastAsia="Tajawal" w:hAnsi="Tajawal" w:cs="Tajawal"/>
                <w:b/>
                <w:color w:val="6AA84F"/>
                <w:sz w:val="24"/>
                <w:szCs w:val="24"/>
              </w:rPr>
            </w:pPr>
          </w:p>
        </w:tc>
        <w:tc>
          <w:tcPr>
            <w:tcW w:w="1846" w:type="dxa"/>
          </w:tcPr>
          <w:p w14:paraId="5E0E21C9" w14:textId="77777777" w:rsidR="00F41686" w:rsidRDefault="00F41686">
            <w:pPr>
              <w:bidi/>
              <w:rPr>
                <w:rFonts w:ascii="Tajawal" w:eastAsia="Tajawal" w:hAnsi="Tajawal" w:cs="Tajawal"/>
                <w:b/>
                <w:color w:val="6AA84F"/>
                <w:sz w:val="24"/>
                <w:szCs w:val="24"/>
              </w:rPr>
            </w:pPr>
          </w:p>
        </w:tc>
        <w:tc>
          <w:tcPr>
            <w:tcW w:w="3692" w:type="dxa"/>
          </w:tcPr>
          <w:p w14:paraId="5F32F3D5" w14:textId="77777777" w:rsidR="00F41686" w:rsidRDefault="00F41686">
            <w:pPr>
              <w:bidi/>
              <w:rPr>
                <w:rFonts w:ascii="Tajawal" w:eastAsia="Tajawal" w:hAnsi="Tajawal" w:cs="Tajawal"/>
                <w:b/>
                <w:color w:val="6AA84F"/>
                <w:sz w:val="24"/>
                <w:szCs w:val="24"/>
              </w:rPr>
            </w:pPr>
          </w:p>
        </w:tc>
      </w:tr>
      <w:tr w:rsidR="00F41686" w14:paraId="6FAB86A2" w14:textId="77777777">
        <w:tc>
          <w:tcPr>
            <w:tcW w:w="826" w:type="dxa"/>
          </w:tcPr>
          <w:p w14:paraId="4E11D78F"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986" w:type="dxa"/>
          </w:tcPr>
          <w:p w14:paraId="1D87736D" w14:textId="77777777" w:rsidR="00F41686" w:rsidRDefault="00F41686">
            <w:pPr>
              <w:bidi/>
              <w:rPr>
                <w:rFonts w:ascii="Tajawal" w:eastAsia="Tajawal" w:hAnsi="Tajawal" w:cs="Tajawal"/>
                <w:b/>
                <w:color w:val="6AA84F"/>
                <w:sz w:val="24"/>
                <w:szCs w:val="24"/>
              </w:rPr>
            </w:pPr>
          </w:p>
        </w:tc>
        <w:tc>
          <w:tcPr>
            <w:tcW w:w="1846" w:type="dxa"/>
          </w:tcPr>
          <w:p w14:paraId="7063D457" w14:textId="77777777" w:rsidR="00F41686" w:rsidRDefault="00F41686">
            <w:pPr>
              <w:bidi/>
              <w:rPr>
                <w:rFonts w:ascii="Tajawal" w:eastAsia="Tajawal" w:hAnsi="Tajawal" w:cs="Tajawal"/>
                <w:b/>
                <w:color w:val="6AA84F"/>
                <w:sz w:val="24"/>
                <w:szCs w:val="24"/>
              </w:rPr>
            </w:pPr>
          </w:p>
        </w:tc>
        <w:tc>
          <w:tcPr>
            <w:tcW w:w="3692" w:type="dxa"/>
          </w:tcPr>
          <w:p w14:paraId="40D61334" w14:textId="77777777" w:rsidR="00F41686" w:rsidRDefault="00F41686">
            <w:pPr>
              <w:bidi/>
              <w:rPr>
                <w:rFonts w:ascii="Tajawal" w:eastAsia="Tajawal" w:hAnsi="Tajawal" w:cs="Tajawal"/>
                <w:b/>
                <w:color w:val="6AA84F"/>
                <w:sz w:val="24"/>
                <w:szCs w:val="24"/>
              </w:rPr>
            </w:pPr>
          </w:p>
        </w:tc>
      </w:tr>
      <w:tr w:rsidR="00F41686" w14:paraId="467F3148" w14:textId="77777777">
        <w:tc>
          <w:tcPr>
            <w:tcW w:w="9350" w:type="dxa"/>
            <w:gridSpan w:val="4"/>
          </w:tcPr>
          <w:p w14:paraId="2258DF67"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معلومات أخرى:</w:t>
            </w:r>
          </w:p>
        </w:tc>
      </w:tr>
    </w:tbl>
    <w:p w14:paraId="18928035" w14:textId="77777777" w:rsidR="00F41686" w:rsidRDefault="00F41686">
      <w:pPr>
        <w:pStyle w:val="1"/>
        <w:bidi/>
        <w:rPr>
          <w:rFonts w:ascii="Tajawal" w:eastAsia="Tajawal" w:hAnsi="Tajawal" w:cs="Tajawal"/>
          <w:b/>
          <w:sz w:val="20"/>
          <w:szCs w:val="20"/>
        </w:rPr>
      </w:pPr>
    </w:p>
    <w:tbl>
      <w:tblPr>
        <w:tblStyle w:val="ae"/>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79527FE4" w14:textId="77777777">
        <w:tc>
          <w:tcPr>
            <w:tcW w:w="9350" w:type="dxa"/>
            <w:tcBorders>
              <w:bottom w:val="single" w:sz="4" w:space="0" w:color="7F7F7F"/>
            </w:tcBorders>
          </w:tcPr>
          <w:p w14:paraId="474D3E0E" w14:textId="77777777" w:rsidR="00F41686" w:rsidRDefault="00000000">
            <w:pPr>
              <w:pStyle w:val="1"/>
              <w:bidi/>
              <w:rPr>
                <w:rFonts w:ascii="Tajawal" w:eastAsia="Tajawal" w:hAnsi="Tajawal" w:cs="Tajawal"/>
                <w:b/>
                <w:color w:val="6AA84F"/>
              </w:rPr>
            </w:pPr>
            <w:bookmarkStart w:id="1" w:name="_heading=h.abffdak4p7s5" w:colFirst="0" w:colLast="0"/>
            <w:bookmarkEnd w:id="1"/>
            <w:r>
              <w:rPr>
                <w:rFonts w:ascii="Tajawal" w:eastAsia="Tajawal" w:hAnsi="Tajawal" w:cs="Tajawal"/>
                <w:b/>
                <w:color w:val="6AA84F"/>
                <w:rtl/>
              </w:rPr>
              <w:t>2- ملخص المشروع:</w:t>
            </w:r>
          </w:p>
        </w:tc>
      </w:tr>
      <w:tr w:rsidR="00F41686" w14:paraId="6443EFDC" w14:textId="77777777">
        <w:tc>
          <w:tcPr>
            <w:tcW w:w="9350" w:type="dxa"/>
            <w:tcBorders>
              <w:top w:val="single" w:sz="4" w:space="0" w:color="7F7F7F"/>
            </w:tcBorders>
          </w:tcPr>
          <w:p w14:paraId="6D0141BD" w14:textId="77777777" w:rsidR="00F41686" w:rsidRDefault="00000000">
            <w:pPr>
              <w:bidi/>
              <w:rPr>
                <w:rFonts w:ascii="Tajawal" w:eastAsia="Tajawal" w:hAnsi="Tajawal" w:cs="Tajawal"/>
                <w:sz w:val="24"/>
                <w:szCs w:val="24"/>
              </w:rPr>
            </w:pPr>
            <w:r>
              <w:rPr>
                <w:rFonts w:ascii="Tajawal" w:eastAsia="Tajawal" w:hAnsi="Tajawal" w:cs="Tajawal"/>
                <w:sz w:val="24"/>
                <w:szCs w:val="24"/>
                <w:rtl/>
              </w:rPr>
              <w:t xml:space="preserve">تقدم في الملخص التنفيذي لمحة عامة عن محتوى دراسة الجدوى وما تم التوصل إليه، تمامًا كالملخص البحثي </w:t>
            </w:r>
            <w:r>
              <w:rPr>
                <w:rFonts w:ascii="Tajawal" w:eastAsia="Tajawal" w:hAnsi="Tajawal" w:cs="Tajawal"/>
                <w:sz w:val="24"/>
                <w:szCs w:val="24"/>
              </w:rPr>
              <w:t>Abstract</w:t>
            </w:r>
            <w:r>
              <w:rPr>
                <w:rFonts w:ascii="Tajawal" w:eastAsia="Tajawal" w:hAnsi="Tajawal" w:cs="Tajawal"/>
                <w:sz w:val="24"/>
                <w:szCs w:val="24"/>
                <w:rtl/>
              </w:rPr>
              <w:t xml:space="preserve"> الذي نستهل به الورقة البحثية. يفضل كتابة هذا القسم بعد الانتهاء من جميع أجزاء دراسة الجدوى.</w:t>
            </w:r>
          </w:p>
        </w:tc>
      </w:tr>
    </w:tbl>
    <w:p w14:paraId="1D55C309" w14:textId="77777777" w:rsidR="00F41686" w:rsidRDefault="00F41686">
      <w:pPr>
        <w:bidi/>
        <w:rPr>
          <w:rFonts w:ascii="Tajawal" w:eastAsia="Tajawal" w:hAnsi="Tajawal" w:cs="Tajawal"/>
          <w:sz w:val="24"/>
          <w:szCs w:val="24"/>
        </w:rPr>
      </w:pPr>
    </w:p>
    <w:tbl>
      <w:tblPr>
        <w:tblStyle w:val="a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5C52FCCE" w14:textId="77777777">
        <w:tc>
          <w:tcPr>
            <w:tcW w:w="9350" w:type="dxa"/>
            <w:tcBorders>
              <w:bottom w:val="single" w:sz="4" w:space="0" w:color="7F7F7F"/>
            </w:tcBorders>
          </w:tcPr>
          <w:p w14:paraId="7E27EA43" w14:textId="77777777" w:rsidR="00F41686" w:rsidRDefault="00000000">
            <w:pPr>
              <w:pStyle w:val="1"/>
              <w:bidi/>
              <w:rPr>
                <w:rFonts w:ascii="Tajawal" w:eastAsia="Tajawal" w:hAnsi="Tajawal" w:cs="Tajawal"/>
                <w:b/>
                <w:color w:val="6AA84F"/>
              </w:rPr>
            </w:pPr>
            <w:bookmarkStart w:id="2" w:name="_heading=h.85ih0i6segz" w:colFirst="0" w:colLast="0"/>
            <w:bookmarkEnd w:id="2"/>
            <w:r>
              <w:rPr>
                <w:rFonts w:ascii="Tajawal" w:eastAsia="Tajawal" w:hAnsi="Tajawal" w:cs="Tajawal"/>
                <w:b/>
                <w:color w:val="6AA84F"/>
                <w:rtl/>
              </w:rPr>
              <w:t xml:space="preserve">3- ما المنتج الذي تبيعه أو الخدمة المبنية عليها </w:t>
            </w:r>
            <w:r>
              <w:rPr>
                <w:rFonts w:ascii="Tajawal" w:eastAsia="Tajawal" w:hAnsi="Tajawal" w:cs="Tajawal"/>
                <w:b/>
                <w:color w:val="6AA84F"/>
                <w:rtl/>
              </w:rPr>
              <w:br/>
              <w:t>أرباحك؟</w:t>
            </w:r>
          </w:p>
        </w:tc>
      </w:tr>
      <w:tr w:rsidR="00F41686" w14:paraId="404107D8" w14:textId="77777777">
        <w:tc>
          <w:tcPr>
            <w:tcW w:w="9350" w:type="dxa"/>
            <w:tcBorders>
              <w:top w:val="single" w:sz="4" w:space="0" w:color="7F7F7F"/>
            </w:tcBorders>
          </w:tcPr>
          <w:p w14:paraId="76B95D66" w14:textId="77777777" w:rsidR="00F41686" w:rsidRDefault="00000000">
            <w:pPr>
              <w:bidi/>
              <w:rPr>
                <w:rFonts w:ascii="Tajawal" w:eastAsia="Tajawal" w:hAnsi="Tajawal" w:cs="Tajawal"/>
                <w:sz w:val="24"/>
                <w:szCs w:val="24"/>
              </w:rPr>
            </w:pPr>
            <w:r>
              <w:rPr>
                <w:rFonts w:ascii="Tajawal" w:eastAsia="Tajawal" w:hAnsi="Tajawal" w:cs="Tajawal"/>
                <w:sz w:val="24"/>
                <w:szCs w:val="24"/>
                <w:rtl/>
              </w:rPr>
              <w:t>قم بوصف كل منتج لديك من ناحية الاسم والشكل والمميزات وما يجعل وجوده مهم كمنتج أو خدمة تقدمها الشركة، وإن كانت خدماتك أو منتجاتك كثيرة، يمكنك سردهم في جدول يضم جميع المنتجات ووصفها.</w:t>
            </w:r>
          </w:p>
        </w:tc>
      </w:tr>
    </w:tbl>
    <w:p w14:paraId="19D6B1A1" w14:textId="77777777" w:rsidR="00F41686"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قدم شرح للمنتجات:</w:t>
      </w:r>
    </w:p>
    <w:tbl>
      <w:tblPr>
        <w:tblStyle w:val="a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7E58001C" w14:textId="77777777">
        <w:trPr>
          <w:trHeight w:val="339"/>
        </w:trPr>
        <w:tc>
          <w:tcPr>
            <w:tcW w:w="539" w:type="dxa"/>
            <w:shd w:val="clear" w:color="auto" w:fill="FFCC99"/>
          </w:tcPr>
          <w:p w14:paraId="5C691DE4"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47AC9AB4"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43B7D44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وصفه</w:t>
            </w:r>
          </w:p>
        </w:tc>
      </w:tr>
      <w:tr w:rsidR="00F41686" w14:paraId="41463C9A" w14:textId="77777777">
        <w:tc>
          <w:tcPr>
            <w:tcW w:w="539" w:type="dxa"/>
          </w:tcPr>
          <w:p w14:paraId="11091B39"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256626A9" w14:textId="77777777" w:rsidR="00F41686" w:rsidRDefault="00F41686">
            <w:pPr>
              <w:bidi/>
              <w:rPr>
                <w:rFonts w:ascii="Tajawal" w:eastAsia="Tajawal" w:hAnsi="Tajawal" w:cs="Tajawal"/>
                <w:b/>
                <w:color w:val="6AA84F"/>
                <w:sz w:val="24"/>
                <w:szCs w:val="24"/>
              </w:rPr>
            </w:pPr>
          </w:p>
        </w:tc>
        <w:tc>
          <w:tcPr>
            <w:tcW w:w="6472" w:type="dxa"/>
          </w:tcPr>
          <w:p w14:paraId="5AE5E9C6" w14:textId="77777777" w:rsidR="00F41686" w:rsidRDefault="00F41686">
            <w:pPr>
              <w:bidi/>
              <w:rPr>
                <w:rFonts w:ascii="Tajawal" w:eastAsia="Tajawal" w:hAnsi="Tajawal" w:cs="Tajawal"/>
                <w:b/>
                <w:color w:val="6AA84F"/>
                <w:sz w:val="24"/>
                <w:szCs w:val="24"/>
              </w:rPr>
            </w:pPr>
          </w:p>
        </w:tc>
      </w:tr>
      <w:tr w:rsidR="00F41686" w14:paraId="027AB65B" w14:textId="77777777">
        <w:tc>
          <w:tcPr>
            <w:tcW w:w="539" w:type="dxa"/>
          </w:tcPr>
          <w:p w14:paraId="3E8FBA76"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2AF10487" w14:textId="77777777" w:rsidR="00F41686" w:rsidRDefault="00F41686">
            <w:pPr>
              <w:bidi/>
              <w:rPr>
                <w:rFonts w:ascii="Tajawal" w:eastAsia="Tajawal" w:hAnsi="Tajawal" w:cs="Tajawal"/>
                <w:b/>
                <w:color w:val="6AA84F"/>
                <w:sz w:val="24"/>
                <w:szCs w:val="24"/>
              </w:rPr>
            </w:pPr>
          </w:p>
        </w:tc>
        <w:tc>
          <w:tcPr>
            <w:tcW w:w="6472" w:type="dxa"/>
          </w:tcPr>
          <w:p w14:paraId="7B4789B4" w14:textId="77777777" w:rsidR="00F41686" w:rsidRDefault="00F41686">
            <w:pPr>
              <w:bidi/>
              <w:rPr>
                <w:rFonts w:ascii="Tajawal" w:eastAsia="Tajawal" w:hAnsi="Tajawal" w:cs="Tajawal"/>
                <w:b/>
                <w:color w:val="6AA84F"/>
                <w:sz w:val="24"/>
                <w:szCs w:val="24"/>
              </w:rPr>
            </w:pPr>
          </w:p>
        </w:tc>
      </w:tr>
      <w:tr w:rsidR="00F41686" w14:paraId="15DB4EB4" w14:textId="77777777">
        <w:tc>
          <w:tcPr>
            <w:tcW w:w="539" w:type="dxa"/>
          </w:tcPr>
          <w:p w14:paraId="38B26D31"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3013CA1E" w14:textId="77777777" w:rsidR="00F41686" w:rsidRDefault="00F41686">
            <w:pPr>
              <w:bidi/>
              <w:rPr>
                <w:rFonts w:ascii="Tajawal" w:eastAsia="Tajawal" w:hAnsi="Tajawal" w:cs="Tajawal"/>
                <w:b/>
                <w:color w:val="6AA84F"/>
                <w:sz w:val="24"/>
                <w:szCs w:val="24"/>
              </w:rPr>
            </w:pPr>
          </w:p>
        </w:tc>
        <w:tc>
          <w:tcPr>
            <w:tcW w:w="6472" w:type="dxa"/>
          </w:tcPr>
          <w:p w14:paraId="023DBF2A" w14:textId="77777777" w:rsidR="00F41686" w:rsidRDefault="00F41686">
            <w:pPr>
              <w:bidi/>
              <w:rPr>
                <w:rFonts w:ascii="Tajawal" w:eastAsia="Tajawal" w:hAnsi="Tajawal" w:cs="Tajawal"/>
                <w:b/>
                <w:color w:val="6AA84F"/>
                <w:sz w:val="24"/>
                <w:szCs w:val="24"/>
              </w:rPr>
            </w:pPr>
          </w:p>
        </w:tc>
      </w:tr>
      <w:tr w:rsidR="00F41686" w14:paraId="1D1D09E5" w14:textId="77777777">
        <w:tc>
          <w:tcPr>
            <w:tcW w:w="539" w:type="dxa"/>
          </w:tcPr>
          <w:p w14:paraId="19671BD3"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23A31C43" w14:textId="77777777" w:rsidR="00F41686" w:rsidRDefault="00F41686">
            <w:pPr>
              <w:bidi/>
              <w:rPr>
                <w:rFonts w:ascii="Tajawal" w:eastAsia="Tajawal" w:hAnsi="Tajawal" w:cs="Tajawal"/>
                <w:b/>
                <w:color w:val="6AA84F"/>
                <w:sz w:val="24"/>
                <w:szCs w:val="24"/>
              </w:rPr>
            </w:pPr>
          </w:p>
        </w:tc>
        <w:tc>
          <w:tcPr>
            <w:tcW w:w="6472" w:type="dxa"/>
          </w:tcPr>
          <w:p w14:paraId="437FE911" w14:textId="77777777" w:rsidR="00F41686" w:rsidRDefault="00F41686">
            <w:pPr>
              <w:bidi/>
              <w:rPr>
                <w:rFonts w:ascii="Tajawal" w:eastAsia="Tajawal" w:hAnsi="Tajawal" w:cs="Tajawal"/>
                <w:b/>
                <w:color w:val="6AA84F"/>
                <w:sz w:val="24"/>
                <w:szCs w:val="24"/>
              </w:rPr>
            </w:pPr>
          </w:p>
        </w:tc>
      </w:tr>
    </w:tbl>
    <w:p w14:paraId="7E114C10" w14:textId="77777777" w:rsidR="00F41686"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مميزات كل منتج:</w:t>
      </w:r>
    </w:p>
    <w:tbl>
      <w:tblPr>
        <w:tblStyle w:val="af1"/>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449FDFC3" w14:textId="77777777">
        <w:tc>
          <w:tcPr>
            <w:tcW w:w="539" w:type="dxa"/>
            <w:shd w:val="clear" w:color="auto" w:fill="FFCC99"/>
          </w:tcPr>
          <w:p w14:paraId="789FF2A7"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2B2CDFC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73920A3E"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خصائصه الفريدة</w:t>
            </w:r>
          </w:p>
        </w:tc>
      </w:tr>
      <w:tr w:rsidR="00F41686" w14:paraId="6F4A7E1E" w14:textId="77777777">
        <w:tc>
          <w:tcPr>
            <w:tcW w:w="539" w:type="dxa"/>
          </w:tcPr>
          <w:p w14:paraId="445823C4"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0460ED93" w14:textId="77777777" w:rsidR="00F41686" w:rsidRDefault="00F41686">
            <w:pPr>
              <w:bidi/>
              <w:rPr>
                <w:rFonts w:ascii="Tajawal" w:eastAsia="Tajawal" w:hAnsi="Tajawal" w:cs="Tajawal"/>
                <w:b/>
                <w:color w:val="6AA84F"/>
                <w:sz w:val="24"/>
                <w:szCs w:val="24"/>
              </w:rPr>
            </w:pPr>
          </w:p>
        </w:tc>
        <w:tc>
          <w:tcPr>
            <w:tcW w:w="6472" w:type="dxa"/>
          </w:tcPr>
          <w:p w14:paraId="1586CBF0" w14:textId="77777777" w:rsidR="00F41686" w:rsidRDefault="00F41686">
            <w:pPr>
              <w:bidi/>
              <w:rPr>
                <w:rFonts w:ascii="Tajawal" w:eastAsia="Tajawal" w:hAnsi="Tajawal" w:cs="Tajawal"/>
                <w:b/>
                <w:color w:val="6AA84F"/>
                <w:sz w:val="24"/>
                <w:szCs w:val="24"/>
              </w:rPr>
            </w:pPr>
          </w:p>
        </w:tc>
      </w:tr>
      <w:tr w:rsidR="00F41686" w14:paraId="66A40E1C" w14:textId="77777777">
        <w:tc>
          <w:tcPr>
            <w:tcW w:w="539" w:type="dxa"/>
          </w:tcPr>
          <w:p w14:paraId="17D52D20"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6830F193" w14:textId="77777777" w:rsidR="00F41686" w:rsidRDefault="00F41686">
            <w:pPr>
              <w:bidi/>
              <w:rPr>
                <w:rFonts w:ascii="Tajawal" w:eastAsia="Tajawal" w:hAnsi="Tajawal" w:cs="Tajawal"/>
                <w:b/>
                <w:color w:val="6AA84F"/>
                <w:sz w:val="24"/>
                <w:szCs w:val="24"/>
              </w:rPr>
            </w:pPr>
          </w:p>
        </w:tc>
        <w:tc>
          <w:tcPr>
            <w:tcW w:w="6472" w:type="dxa"/>
          </w:tcPr>
          <w:p w14:paraId="38B08326" w14:textId="77777777" w:rsidR="00F41686" w:rsidRDefault="00F41686">
            <w:pPr>
              <w:bidi/>
              <w:rPr>
                <w:rFonts w:ascii="Tajawal" w:eastAsia="Tajawal" w:hAnsi="Tajawal" w:cs="Tajawal"/>
                <w:b/>
                <w:color w:val="6AA84F"/>
                <w:sz w:val="24"/>
                <w:szCs w:val="24"/>
              </w:rPr>
            </w:pPr>
          </w:p>
        </w:tc>
      </w:tr>
      <w:tr w:rsidR="00F41686" w14:paraId="7D3E774C" w14:textId="77777777">
        <w:tc>
          <w:tcPr>
            <w:tcW w:w="539" w:type="dxa"/>
          </w:tcPr>
          <w:p w14:paraId="3EBE490D"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lastRenderedPageBreak/>
              <w:t>3</w:t>
            </w:r>
          </w:p>
        </w:tc>
        <w:tc>
          <w:tcPr>
            <w:tcW w:w="2339" w:type="dxa"/>
          </w:tcPr>
          <w:p w14:paraId="25053B63" w14:textId="77777777" w:rsidR="00F41686" w:rsidRDefault="00F41686">
            <w:pPr>
              <w:bidi/>
              <w:rPr>
                <w:rFonts w:ascii="Tajawal" w:eastAsia="Tajawal" w:hAnsi="Tajawal" w:cs="Tajawal"/>
                <w:b/>
                <w:color w:val="6AA84F"/>
                <w:sz w:val="24"/>
                <w:szCs w:val="24"/>
              </w:rPr>
            </w:pPr>
          </w:p>
        </w:tc>
        <w:tc>
          <w:tcPr>
            <w:tcW w:w="6472" w:type="dxa"/>
          </w:tcPr>
          <w:p w14:paraId="54C3F944" w14:textId="77777777" w:rsidR="00F41686" w:rsidRDefault="00F41686">
            <w:pPr>
              <w:bidi/>
              <w:rPr>
                <w:rFonts w:ascii="Tajawal" w:eastAsia="Tajawal" w:hAnsi="Tajawal" w:cs="Tajawal"/>
                <w:b/>
                <w:color w:val="6AA84F"/>
                <w:sz w:val="24"/>
                <w:szCs w:val="24"/>
              </w:rPr>
            </w:pPr>
          </w:p>
        </w:tc>
      </w:tr>
      <w:tr w:rsidR="00F41686" w14:paraId="6B6ED196" w14:textId="77777777">
        <w:tc>
          <w:tcPr>
            <w:tcW w:w="539" w:type="dxa"/>
          </w:tcPr>
          <w:p w14:paraId="60739764"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4D83D009" w14:textId="77777777" w:rsidR="00F41686" w:rsidRDefault="00F41686">
            <w:pPr>
              <w:bidi/>
              <w:rPr>
                <w:rFonts w:ascii="Tajawal" w:eastAsia="Tajawal" w:hAnsi="Tajawal" w:cs="Tajawal"/>
                <w:b/>
                <w:color w:val="6AA84F"/>
                <w:sz w:val="24"/>
                <w:szCs w:val="24"/>
              </w:rPr>
            </w:pPr>
          </w:p>
        </w:tc>
        <w:tc>
          <w:tcPr>
            <w:tcW w:w="6472" w:type="dxa"/>
          </w:tcPr>
          <w:p w14:paraId="54D0DB02" w14:textId="77777777" w:rsidR="00F41686" w:rsidRDefault="00F41686">
            <w:pPr>
              <w:bidi/>
              <w:rPr>
                <w:rFonts w:ascii="Tajawal" w:eastAsia="Tajawal" w:hAnsi="Tajawal" w:cs="Tajawal"/>
                <w:b/>
                <w:color w:val="6AA84F"/>
                <w:sz w:val="24"/>
                <w:szCs w:val="24"/>
              </w:rPr>
            </w:pPr>
          </w:p>
        </w:tc>
      </w:tr>
    </w:tbl>
    <w:p w14:paraId="156B5CFC" w14:textId="77777777" w:rsidR="00F41686"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القيمة المضافة للمنتج ليختلف عما ينافسه:</w:t>
      </w:r>
    </w:p>
    <w:tbl>
      <w:tblPr>
        <w:tblStyle w:val="af2"/>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1F244741" w14:textId="77777777">
        <w:tc>
          <w:tcPr>
            <w:tcW w:w="539" w:type="dxa"/>
            <w:shd w:val="clear" w:color="auto" w:fill="FFCC99"/>
          </w:tcPr>
          <w:p w14:paraId="52DADBD4"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31303B45"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225E8515"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القيمة المضافة</w:t>
            </w:r>
          </w:p>
        </w:tc>
      </w:tr>
      <w:tr w:rsidR="00F41686" w14:paraId="0512CE5C" w14:textId="77777777">
        <w:tc>
          <w:tcPr>
            <w:tcW w:w="539" w:type="dxa"/>
          </w:tcPr>
          <w:p w14:paraId="4DCE4D2C"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7E73728A" w14:textId="77777777" w:rsidR="00F41686" w:rsidRDefault="00F41686">
            <w:pPr>
              <w:bidi/>
              <w:rPr>
                <w:rFonts w:ascii="Tajawal" w:eastAsia="Tajawal" w:hAnsi="Tajawal" w:cs="Tajawal"/>
                <w:b/>
                <w:color w:val="6AA84F"/>
                <w:sz w:val="24"/>
                <w:szCs w:val="24"/>
              </w:rPr>
            </w:pPr>
          </w:p>
        </w:tc>
        <w:tc>
          <w:tcPr>
            <w:tcW w:w="6472" w:type="dxa"/>
          </w:tcPr>
          <w:p w14:paraId="2DFE0501" w14:textId="77777777" w:rsidR="00F41686" w:rsidRDefault="00F41686">
            <w:pPr>
              <w:bidi/>
              <w:rPr>
                <w:rFonts w:ascii="Tajawal" w:eastAsia="Tajawal" w:hAnsi="Tajawal" w:cs="Tajawal"/>
                <w:b/>
                <w:color w:val="6AA84F"/>
                <w:sz w:val="24"/>
                <w:szCs w:val="24"/>
              </w:rPr>
            </w:pPr>
          </w:p>
        </w:tc>
      </w:tr>
      <w:tr w:rsidR="00F41686" w14:paraId="7B7D0E47" w14:textId="77777777">
        <w:tc>
          <w:tcPr>
            <w:tcW w:w="539" w:type="dxa"/>
          </w:tcPr>
          <w:p w14:paraId="3D834E7A"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71667ADB" w14:textId="77777777" w:rsidR="00F41686" w:rsidRDefault="00F41686">
            <w:pPr>
              <w:bidi/>
              <w:rPr>
                <w:rFonts w:ascii="Tajawal" w:eastAsia="Tajawal" w:hAnsi="Tajawal" w:cs="Tajawal"/>
                <w:b/>
                <w:color w:val="6AA84F"/>
                <w:sz w:val="24"/>
                <w:szCs w:val="24"/>
              </w:rPr>
            </w:pPr>
          </w:p>
        </w:tc>
        <w:tc>
          <w:tcPr>
            <w:tcW w:w="6472" w:type="dxa"/>
          </w:tcPr>
          <w:p w14:paraId="038409EA" w14:textId="77777777" w:rsidR="00F41686" w:rsidRDefault="00F41686">
            <w:pPr>
              <w:bidi/>
              <w:rPr>
                <w:rFonts w:ascii="Tajawal" w:eastAsia="Tajawal" w:hAnsi="Tajawal" w:cs="Tajawal"/>
                <w:b/>
                <w:color w:val="6AA84F"/>
                <w:sz w:val="24"/>
                <w:szCs w:val="24"/>
              </w:rPr>
            </w:pPr>
          </w:p>
        </w:tc>
      </w:tr>
      <w:tr w:rsidR="00F41686" w14:paraId="527C9C54" w14:textId="77777777">
        <w:tc>
          <w:tcPr>
            <w:tcW w:w="539" w:type="dxa"/>
          </w:tcPr>
          <w:p w14:paraId="0799A372"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2C200463" w14:textId="77777777" w:rsidR="00F41686" w:rsidRDefault="00F41686">
            <w:pPr>
              <w:bidi/>
              <w:rPr>
                <w:rFonts w:ascii="Tajawal" w:eastAsia="Tajawal" w:hAnsi="Tajawal" w:cs="Tajawal"/>
                <w:b/>
                <w:color w:val="6AA84F"/>
                <w:sz w:val="24"/>
                <w:szCs w:val="24"/>
              </w:rPr>
            </w:pPr>
          </w:p>
        </w:tc>
        <w:tc>
          <w:tcPr>
            <w:tcW w:w="6472" w:type="dxa"/>
          </w:tcPr>
          <w:p w14:paraId="635517BD" w14:textId="77777777" w:rsidR="00F41686" w:rsidRDefault="00F41686">
            <w:pPr>
              <w:bidi/>
              <w:rPr>
                <w:rFonts w:ascii="Tajawal" w:eastAsia="Tajawal" w:hAnsi="Tajawal" w:cs="Tajawal"/>
                <w:b/>
                <w:color w:val="6AA84F"/>
                <w:sz w:val="24"/>
                <w:szCs w:val="24"/>
              </w:rPr>
            </w:pPr>
          </w:p>
        </w:tc>
      </w:tr>
      <w:tr w:rsidR="00F41686" w14:paraId="752D4EC7" w14:textId="77777777">
        <w:tc>
          <w:tcPr>
            <w:tcW w:w="539" w:type="dxa"/>
          </w:tcPr>
          <w:p w14:paraId="11862739"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629B6DFA" w14:textId="77777777" w:rsidR="00F41686" w:rsidRDefault="00F41686">
            <w:pPr>
              <w:bidi/>
              <w:rPr>
                <w:rFonts w:ascii="Tajawal" w:eastAsia="Tajawal" w:hAnsi="Tajawal" w:cs="Tajawal"/>
                <w:b/>
                <w:color w:val="6AA84F"/>
                <w:sz w:val="24"/>
                <w:szCs w:val="24"/>
              </w:rPr>
            </w:pPr>
          </w:p>
        </w:tc>
        <w:tc>
          <w:tcPr>
            <w:tcW w:w="6472" w:type="dxa"/>
          </w:tcPr>
          <w:p w14:paraId="7FD6F977" w14:textId="77777777" w:rsidR="00F41686" w:rsidRDefault="00F41686">
            <w:pPr>
              <w:bidi/>
              <w:rPr>
                <w:rFonts w:ascii="Tajawal" w:eastAsia="Tajawal" w:hAnsi="Tajawal" w:cs="Tajawal"/>
                <w:b/>
                <w:color w:val="6AA84F"/>
                <w:sz w:val="24"/>
                <w:szCs w:val="24"/>
              </w:rPr>
            </w:pPr>
          </w:p>
        </w:tc>
      </w:tr>
    </w:tbl>
    <w:p w14:paraId="66340E91" w14:textId="77777777" w:rsidR="00F41686"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ما الذي سيعود على العميل إن اشترى منتجك؟</w:t>
      </w:r>
    </w:p>
    <w:tbl>
      <w:tblPr>
        <w:tblStyle w:val="a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527DB1E9" w14:textId="77777777">
        <w:tc>
          <w:tcPr>
            <w:tcW w:w="539" w:type="dxa"/>
            <w:shd w:val="clear" w:color="auto" w:fill="FFCC99"/>
          </w:tcPr>
          <w:p w14:paraId="761FCEA1"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3D46DD4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w:t>
            </w:r>
          </w:p>
        </w:tc>
        <w:tc>
          <w:tcPr>
            <w:tcW w:w="6472" w:type="dxa"/>
            <w:shd w:val="clear" w:color="auto" w:fill="FFCC99"/>
          </w:tcPr>
          <w:p w14:paraId="62A441D0"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فائدته للعميل</w:t>
            </w:r>
          </w:p>
        </w:tc>
      </w:tr>
      <w:tr w:rsidR="00F41686" w14:paraId="09AB7B2C" w14:textId="77777777">
        <w:tc>
          <w:tcPr>
            <w:tcW w:w="539" w:type="dxa"/>
          </w:tcPr>
          <w:p w14:paraId="3B1F2052"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3427BA1D" w14:textId="77777777" w:rsidR="00F41686" w:rsidRDefault="00F41686">
            <w:pPr>
              <w:bidi/>
              <w:rPr>
                <w:rFonts w:ascii="Tajawal" w:eastAsia="Tajawal" w:hAnsi="Tajawal" w:cs="Tajawal"/>
                <w:b/>
                <w:color w:val="6AA84F"/>
                <w:sz w:val="24"/>
                <w:szCs w:val="24"/>
              </w:rPr>
            </w:pPr>
          </w:p>
        </w:tc>
        <w:tc>
          <w:tcPr>
            <w:tcW w:w="6472" w:type="dxa"/>
          </w:tcPr>
          <w:p w14:paraId="731BB995" w14:textId="77777777" w:rsidR="00F41686" w:rsidRDefault="00F41686">
            <w:pPr>
              <w:bidi/>
              <w:rPr>
                <w:rFonts w:ascii="Tajawal" w:eastAsia="Tajawal" w:hAnsi="Tajawal" w:cs="Tajawal"/>
                <w:b/>
                <w:color w:val="6AA84F"/>
                <w:sz w:val="24"/>
                <w:szCs w:val="24"/>
              </w:rPr>
            </w:pPr>
          </w:p>
        </w:tc>
      </w:tr>
      <w:tr w:rsidR="00F41686" w14:paraId="789A3FC1" w14:textId="77777777">
        <w:tc>
          <w:tcPr>
            <w:tcW w:w="539" w:type="dxa"/>
          </w:tcPr>
          <w:p w14:paraId="12A10C25"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475BB405" w14:textId="77777777" w:rsidR="00F41686" w:rsidRDefault="00F41686">
            <w:pPr>
              <w:bidi/>
              <w:rPr>
                <w:rFonts w:ascii="Tajawal" w:eastAsia="Tajawal" w:hAnsi="Tajawal" w:cs="Tajawal"/>
                <w:b/>
                <w:color w:val="6AA84F"/>
                <w:sz w:val="24"/>
                <w:szCs w:val="24"/>
              </w:rPr>
            </w:pPr>
          </w:p>
        </w:tc>
        <w:tc>
          <w:tcPr>
            <w:tcW w:w="6472" w:type="dxa"/>
          </w:tcPr>
          <w:p w14:paraId="2415EFB9" w14:textId="77777777" w:rsidR="00F41686" w:rsidRDefault="00F41686">
            <w:pPr>
              <w:bidi/>
              <w:rPr>
                <w:rFonts w:ascii="Tajawal" w:eastAsia="Tajawal" w:hAnsi="Tajawal" w:cs="Tajawal"/>
                <w:b/>
                <w:color w:val="6AA84F"/>
                <w:sz w:val="24"/>
                <w:szCs w:val="24"/>
              </w:rPr>
            </w:pPr>
          </w:p>
        </w:tc>
      </w:tr>
      <w:tr w:rsidR="00F41686" w14:paraId="5028F6D4" w14:textId="77777777">
        <w:tc>
          <w:tcPr>
            <w:tcW w:w="539" w:type="dxa"/>
          </w:tcPr>
          <w:p w14:paraId="508CCE1E"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44CC2A3E" w14:textId="77777777" w:rsidR="00F41686" w:rsidRDefault="00F41686">
            <w:pPr>
              <w:bidi/>
              <w:rPr>
                <w:rFonts w:ascii="Tajawal" w:eastAsia="Tajawal" w:hAnsi="Tajawal" w:cs="Tajawal"/>
                <w:b/>
                <w:color w:val="6AA84F"/>
                <w:sz w:val="24"/>
                <w:szCs w:val="24"/>
              </w:rPr>
            </w:pPr>
          </w:p>
        </w:tc>
        <w:tc>
          <w:tcPr>
            <w:tcW w:w="6472" w:type="dxa"/>
          </w:tcPr>
          <w:p w14:paraId="677D6217" w14:textId="77777777" w:rsidR="00F41686" w:rsidRDefault="00F41686">
            <w:pPr>
              <w:bidi/>
              <w:rPr>
                <w:rFonts w:ascii="Tajawal" w:eastAsia="Tajawal" w:hAnsi="Tajawal" w:cs="Tajawal"/>
                <w:b/>
                <w:color w:val="6AA84F"/>
                <w:sz w:val="24"/>
                <w:szCs w:val="24"/>
              </w:rPr>
            </w:pPr>
          </w:p>
        </w:tc>
      </w:tr>
      <w:tr w:rsidR="00F41686" w14:paraId="55111F6F" w14:textId="77777777">
        <w:tc>
          <w:tcPr>
            <w:tcW w:w="539" w:type="dxa"/>
          </w:tcPr>
          <w:p w14:paraId="4E920120"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2339" w:type="dxa"/>
          </w:tcPr>
          <w:p w14:paraId="524207DC" w14:textId="77777777" w:rsidR="00F41686" w:rsidRDefault="00F41686">
            <w:pPr>
              <w:bidi/>
              <w:rPr>
                <w:rFonts w:ascii="Tajawal" w:eastAsia="Tajawal" w:hAnsi="Tajawal" w:cs="Tajawal"/>
                <w:b/>
                <w:color w:val="6AA84F"/>
                <w:sz w:val="24"/>
                <w:szCs w:val="24"/>
              </w:rPr>
            </w:pPr>
          </w:p>
        </w:tc>
        <w:tc>
          <w:tcPr>
            <w:tcW w:w="6472" w:type="dxa"/>
          </w:tcPr>
          <w:p w14:paraId="4A345797" w14:textId="77777777" w:rsidR="00F41686" w:rsidRDefault="00F41686">
            <w:pPr>
              <w:bidi/>
              <w:rPr>
                <w:rFonts w:ascii="Tajawal" w:eastAsia="Tajawal" w:hAnsi="Tajawal" w:cs="Tajawal"/>
                <w:b/>
                <w:color w:val="6AA84F"/>
                <w:sz w:val="24"/>
                <w:szCs w:val="24"/>
              </w:rPr>
            </w:pPr>
          </w:p>
        </w:tc>
      </w:tr>
    </w:tbl>
    <w:p w14:paraId="0CEFCE87" w14:textId="77777777" w:rsidR="00F41686" w:rsidRDefault="00F41686">
      <w:pPr>
        <w:bidi/>
        <w:rPr>
          <w:rFonts w:ascii="Tajawal" w:eastAsia="Tajawal" w:hAnsi="Tajawal" w:cs="Tajawal"/>
        </w:rPr>
      </w:pPr>
    </w:p>
    <w:tbl>
      <w:tblPr>
        <w:tblStyle w:val="af4"/>
        <w:bidiVisual/>
        <w:tblW w:w="9351" w:type="dxa"/>
        <w:tblBorders>
          <w:top w:val="nil"/>
          <w:left w:val="nil"/>
          <w:bottom w:val="nil"/>
          <w:right w:val="nil"/>
          <w:insideH w:val="nil"/>
          <w:insideV w:val="nil"/>
        </w:tblBorders>
        <w:tblLayout w:type="fixed"/>
        <w:tblLook w:val="0400" w:firstRow="0" w:lastRow="0" w:firstColumn="0" w:lastColumn="0" w:noHBand="0" w:noVBand="1"/>
      </w:tblPr>
      <w:tblGrid>
        <w:gridCol w:w="9351"/>
      </w:tblGrid>
      <w:tr w:rsidR="00F41686" w14:paraId="3EEC7270" w14:textId="77777777">
        <w:tc>
          <w:tcPr>
            <w:tcW w:w="9351" w:type="dxa"/>
            <w:tcBorders>
              <w:bottom w:val="single" w:sz="4" w:space="0" w:color="7F7F7F"/>
            </w:tcBorders>
          </w:tcPr>
          <w:p w14:paraId="66D2C56A" w14:textId="77777777" w:rsidR="00F41686" w:rsidRDefault="00000000">
            <w:pPr>
              <w:pStyle w:val="1"/>
              <w:bidi/>
              <w:rPr>
                <w:rFonts w:ascii="Tajawal" w:eastAsia="Tajawal" w:hAnsi="Tajawal" w:cs="Tajawal"/>
                <w:b/>
                <w:color w:val="6AA84F"/>
                <w:sz w:val="24"/>
                <w:szCs w:val="24"/>
              </w:rPr>
            </w:pPr>
            <w:bookmarkStart w:id="3" w:name="_heading=h.qiorzwq6iakg" w:colFirst="0" w:colLast="0"/>
            <w:bookmarkEnd w:id="3"/>
            <w:r>
              <w:rPr>
                <w:rFonts w:ascii="Tajawal" w:eastAsia="Tajawal" w:hAnsi="Tajawal" w:cs="Tajawal"/>
                <w:b/>
                <w:color w:val="6AA84F"/>
                <w:rtl/>
              </w:rPr>
              <w:t>4- الجانب التكنولوجي </w:t>
            </w:r>
          </w:p>
        </w:tc>
      </w:tr>
      <w:tr w:rsidR="00F41686" w14:paraId="7A225AB4" w14:textId="77777777">
        <w:tc>
          <w:tcPr>
            <w:tcW w:w="9351" w:type="dxa"/>
            <w:tcBorders>
              <w:top w:val="single" w:sz="4" w:space="0" w:color="7F7F7F"/>
            </w:tcBorders>
          </w:tcPr>
          <w:p w14:paraId="0FEF00FE" w14:textId="77777777" w:rsidR="00F41686" w:rsidRDefault="00000000">
            <w:pPr>
              <w:bidi/>
              <w:rPr>
                <w:rFonts w:ascii="Tajawal" w:eastAsia="Tajawal" w:hAnsi="Tajawal" w:cs="Tajawal"/>
                <w:sz w:val="24"/>
                <w:szCs w:val="24"/>
              </w:rPr>
            </w:pPr>
            <w:r>
              <w:rPr>
                <w:rFonts w:ascii="Tajawal" w:eastAsia="Tajawal" w:hAnsi="Tajawal" w:cs="Tajawal"/>
                <w:sz w:val="24"/>
                <w:szCs w:val="24"/>
                <w:rtl/>
              </w:rPr>
              <w:t>قم بوصف الجانب التكنولوجي لمشروعك؛ ما التقنيات المستخدمة؟ وهل تمتلك أحدها وتعتبر ضمن رأس مالك وحصرية؟ وما مميزات وعيوب كل تقنية من هذه التقنيات؟ وما فرص تحسين التكنولوجيا الحالية أو إدخال تكنولوجيا جديدة؟</w:t>
            </w:r>
          </w:p>
          <w:p w14:paraId="5F05BCA1" w14:textId="77777777" w:rsidR="00F41686" w:rsidRDefault="00000000">
            <w:pPr>
              <w:bidi/>
              <w:rPr>
                <w:rFonts w:ascii="Tajawal" w:eastAsia="Tajawal" w:hAnsi="Tajawal" w:cs="Tajawal"/>
                <w:sz w:val="24"/>
                <w:szCs w:val="24"/>
              </w:rPr>
            </w:pPr>
            <w:r>
              <w:rPr>
                <w:rFonts w:ascii="Tajawal" w:eastAsia="Tajawal" w:hAnsi="Tajawal" w:cs="Tajawal"/>
                <w:sz w:val="24"/>
                <w:szCs w:val="24"/>
                <w:rtl/>
              </w:rPr>
              <w:t>كما يتعلق الجانب التقني بقرارات مثل اختيار مكان تنفيذ المشروع، وتحديد الآلات والمعدات الداخلة في التصنيع وكل ما يتعلق بالجانب الفني لمشروعك.</w:t>
            </w:r>
          </w:p>
        </w:tc>
      </w:tr>
    </w:tbl>
    <w:p w14:paraId="12FEB304" w14:textId="77777777" w:rsidR="00F41686" w:rsidRDefault="00F41686">
      <w:pPr>
        <w:bidi/>
        <w:rPr>
          <w:rFonts w:ascii="Tajawal" w:eastAsia="Tajawal" w:hAnsi="Tajawal" w:cs="Tajawal"/>
        </w:rPr>
      </w:pPr>
    </w:p>
    <w:tbl>
      <w:tblPr>
        <w:tblStyle w:val="af5"/>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68213222" w14:textId="77777777">
        <w:tc>
          <w:tcPr>
            <w:tcW w:w="9350" w:type="dxa"/>
            <w:tcBorders>
              <w:bottom w:val="single" w:sz="4" w:space="0" w:color="7F7F7F"/>
            </w:tcBorders>
          </w:tcPr>
          <w:p w14:paraId="50264B3D" w14:textId="77777777" w:rsidR="00F41686" w:rsidRDefault="00000000">
            <w:pPr>
              <w:pStyle w:val="1"/>
              <w:bidi/>
              <w:rPr>
                <w:rFonts w:ascii="Tajawal" w:eastAsia="Tajawal" w:hAnsi="Tajawal" w:cs="Tajawal"/>
                <w:b/>
                <w:color w:val="6AA84F"/>
                <w:sz w:val="24"/>
                <w:szCs w:val="24"/>
              </w:rPr>
            </w:pPr>
            <w:bookmarkStart w:id="4" w:name="_heading=h.wz2lftnha9xx" w:colFirst="0" w:colLast="0"/>
            <w:bookmarkEnd w:id="4"/>
            <w:r>
              <w:rPr>
                <w:rFonts w:ascii="Tajawal" w:eastAsia="Tajawal" w:hAnsi="Tajawal" w:cs="Tajawal"/>
                <w:b/>
                <w:color w:val="6AA84F"/>
                <w:rtl/>
              </w:rPr>
              <w:t>5- الجوانب الاقتصادية</w:t>
            </w:r>
          </w:p>
        </w:tc>
      </w:tr>
      <w:tr w:rsidR="00F41686" w14:paraId="2F1477BB" w14:textId="77777777">
        <w:tc>
          <w:tcPr>
            <w:tcW w:w="9350" w:type="dxa"/>
            <w:tcBorders>
              <w:top w:val="single" w:sz="4" w:space="0" w:color="7F7F7F"/>
            </w:tcBorders>
          </w:tcPr>
          <w:p w14:paraId="5C8D2D6C" w14:textId="77777777" w:rsidR="00F41686" w:rsidRDefault="00000000">
            <w:pPr>
              <w:bidi/>
              <w:rPr>
                <w:rFonts w:ascii="Tajawal" w:eastAsia="Tajawal" w:hAnsi="Tajawal" w:cs="Tajawal"/>
                <w:sz w:val="28"/>
                <w:szCs w:val="28"/>
              </w:rPr>
            </w:pPr>
            <w:r>
              <w:rPr>
                <w:rFonts w:ascii="Tajawal" w:eastAsia="Tajawal" w:hAnsi="Tajawal" w:cs="Tajawal"/>
                <w:sz w:val="24"/>
                <w:szCs w:val="24"/>
                <w:rtl/>
              </w:rPr>
              <w:t>هنا يتم سرد العوامل الاقتصادية المؤثرة على الأنشطة التجارية، وأثر ذلك على نشاطك أنت التجاري بالتحديد، وكذلك تحديد القوة الشرائية للأفراد، ودراسة قرار اختيار المنطقة الاقتصادية والسوق الذي تبيع فيه المنتجات، لربما اكتشفت أن الأفضل لشركتك أن تنشأ في بلد غير التي تنوي البدء فيها لتحقق مبيعات أفضل.</w:t>
            </w:r>
          </w:p>
        </w:tc>
      </w:tr>
    </w:tbl>
    <w:p w14:paraId="3F41FF33" w14:textId="77777777" w:rsidR="00F41686" w:rsidRDefault="00000000">
      <w:pPr>
        <w:pStyle w:val="2"/>
        <w:numPr>
          <w:ilvl w:val="0"/>
          <w:numId w:val="2"/>
        </w:numPr>
        <w:bidi/>
        <w:rPr>
          <w:rFonts w:ascii="Tajawal" w:eastAsia="Tajawal" w:hAnsi="Tajawal" w:cs="Tajawal"/>
          <w:color w:val="000000"/>
        </w:rPr>
      </w:pPr>
      <w:r>
        <w:rPr>
          <w:rFonts w:ascii="Tajawal" w:eastAsia="Tajawal" w:hAnsi="Tajawal" w:cs="Tajawal"/>
          <w:color w:val="000000"/>
          <w:rtl/>
        </w:rPr>
        <w:t>ما الحال الاقتصادي على المستوى العالمي خلال السنوات الثلاث الأخيرة؟</w:t>
      </w:r>
    </w:p>
    <w:p w14:paraId="61E81F31"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ميزانية الدولة في السنوات السابقة وموازنة الدولة في العام الحالي. (الإنفاق العام والإيرادات والفائض أو العجز)</w:t>
      </w:r>
    </w:p>
    <w:p w14:paraId="21018893"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هل الاقتصاد مستقر أم متذبذب؟</w:t>
      </w:r>
    </w:p>
    <w:p w14:paraId="52E126D9" w14:textId="77777777" w:rsidR="00F41686" w:rsidRDefault="00000000">
      <w:pPr>
        <w:pStyle w:val="2"/>
        <w:numPr>
          <w:ilvl w:val="0"/>
          <w:numId w:val="4"/>
        </w:numPr>
        <w:bidi/>
        <w:rPr>
          <w:rFonts w:ascii="Tajawal" w:eastAsia="Tajawal" w:hAnsi="Tajawal" w:cs="Tajawal"/>
          <w:color w:val="000000"/>
        </w:rPr>
      </w:pPr>
      <w:proofErr w:type="spellStart"/>
      <w:r>
        <w:rPr>
          <w:rFonts w:ascii="Tajawal" w:eastAsia="Tajawal" w:hAnsi="Tajawal" w:cs="Tajawal"/>
          <w:color w:val="000000"/>
          <w:rtl/>
        </w:rPr>
        <w:t>ماهو</w:t>
      </w:r>
      <w:proofErr w:type="spellEnd"/>
      <w:r>
        <w:rPr>
          <w:rFonts w:ascii="Tajawal" w:eastAsia="Tajawal" w:hAnsi="Tajawal" w:cs="Tajawal"/>
          <w:color w:val="000000"/>
          <w:rtl/>
        </w:rPr>
        <w:t xml:space="preserve"> إجمالي الناتج المحلي للسنوات الثلاث الأخيرة؟</w:t>
      </w:r>
    </w:p>
    <w:p w14:paraId="229C3C8F"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التصنيف الائتماني</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52124CBE" w14:textId="77777777">
        <w:tc>
          <w:tcPr>
            <w:tcW w:w="9350" w:type="dxa"/>
            <w:tcBorders>
              <w:bottom w:val="single" w:sz="4" w:space="0" w:color="7F7F7F"/>
            </w:tcBorders>
          </w:tcPr>
          <w:p w14:paraId="5ECBF8BD" w14:textId="77777777" w:rsidR="00F41686" w:rsidRDefault="00000000">
            <w:pPr>
              <w:pStyle w:val="1"/>
              <w:bidi/>
              <w:rPr>
                <w:rFonts w:ascii="Tajawal" w:eastAsia="Tajawal" w:hAnsi="Tajawal" w:cs="Tajawal"/>
                <w:b/>
                <w:color w:val="6AA84F"/>
                <w:sz w:val="24"/>
                <w:szCs w:val="24"/>
              </w:rPr>
            </w:pPr>
            <w:bookmarkStart w:id="5" w:name="_heading=h.t5jihwl6adwv" w:colFirst="0" w:colLast="0"/>
            <w:bookmarkEnd w:id="5"/>
            <w:r>
              <w:rPr>
                <w:rFonts w:ascii="Tajawal" w:eastAsia="Tajawal" w:hAnsi="Tajawal" w:cs="Tajawal"/>
                <w:b/>
                <w:color w:val="6AA84F"/>
                <w:rtl/>
              </w:rPr>
              <w:t>6- دراسة السوق وتحديد حصتك السوقية</w:t>
            </w:r>
          </w:p>
        </w:tc>
      </w:tr>
      <w:tr w:rsidR="00F41686" w14:paraId="40805559" w14:textId="77777777">
        <w:tc>
          <w:tcPr>
            <w:tcW w:w="9350" w:type="dxa"/>
            <w:tcBorders>
              <w:top w:val="single" w:sz="4" w:space="0" w:color="7F7F7F"/>
            </w:tcBorders>
          </w:tcPr>
          <w:p w14:paraId="2316E5F3" w14:textId="77777777" w:rsidR="00F41686" w:rsidRDefault="00000000">
            <w:pPr>
              <w:bidi/>
              <w:rPr>
                <w:rFonts w:ascii="Tajawal" w:eastAsia="Tajawal" w:hAnsi="Tajawal" w:cs="Tajawal"/>
                <w:sz w:val="24"/>
                <w:szCs w:val="24"/>
              </w:rPr>
            </w:pPr>
            <w:r>
              <w:rPr>
                <w:rFonts w:ascii="Tajawal" w:eastAsia="Tajawal" w:hAnsi="Tajawal" w:cs="Tajawal"/>
                <w:sz w:val="24"/>
                <w:szCs w:val="24"/>
                <w:rtl/>
              </w:rPr>
              <w:t>هل هناك من يود شراء منتجك؟ إذًا ما عددهم؟ وكيف تحصّل نسبة كبيرة من الشريحة السوقية؟ ومن المنافسين؟ وما الذي يجعل العميل يستبدل المنتج الرائج بمنتجك أنت؟</w:t>
            </w:r>
          </w:p>
        </w:tc>
      </w:tr>
    </w:tbl>
    <w:p w14:paraId="16570868" w14:textId="77777777" w:rsidR="00F41686" w:rsidRDefault="00F41686">
      <w:pPr>
        <w:bidi/>
        <w:rPr>
          <w:rFonts w:ascii="Tajawal" w:eastAsia="Tajawal" w:hAnsi="Tajawal" w:cs="Tajawal"/>
        </w:rPr>
      </w:pPr>
    </w:p>
    <w:p w14:paraId="23EA45CA" w14:textId="77777777" w:rsidR="00F41686" w:rsidRDefault="00000000">
      <w:pPr>
        <w:pStyle w:val="2"/>
        <w:numPr>
          <w:ilvl w:val="0"/>
          <w:numId w:val="4"/>
        </w:numPr>
        <w:bidi/>
        <w:rPr>
          <w:rFonts w:ascii="Tajawal" w:eastAsia="Tajawal" w:hAnsi="Tajawal" w:cs="Tajawal"/>
          <w:b/>
          <w:color w:val="595959"/>
        </w:rPr>
      </w:pPr>
      <w:r>
        <w:rPr>
          <w:rFonts w:ascii="Tajawal" w:eastAsia="Tajawal" w:hAnsi="Tajawal" w:cs="Tajawal"/>
          <w:b/>
          <w:color w:val="595959"/>
          <w:rtl/>
        </w:rPr>
        <w:lastRenderedPageBreak/>
        <w:t>حتى وإن لم يكن لديك منافس حالي من سينافسك في المستقبل؟</w:t>
      </w:r>
    </w:p>
    <w:p w14:paraId="6D841F36" w14:textId="77777777" w:rsidR="00F41686" w:rsidRDefault="00000000">
      <w:pPr>
        <w:pStyle w:val="2"/>
        <w:numPr>
          <w:ilvl w:val="0"/>
          <w:numId w:val="4"/>
        </w:numPr>
        <w:bidi/>
        <w:rPr>
          <w:rFonts w:ascii="Tajawal" w:eastAsia="Tajawal" w:hAnsi="Tajawal" w:cs="Tajawal"/>
          <w:b/>
          <w:color w:val="595959"/>
        </w:rPr>
      </w:pPr>
      <w:r>
        <w:rPr>
          <w:rFonts w:ascii="Tajawal" w:eastAsia="Tajawal" w:hAnsi="Tajawal" w:cs="Tajawal"/>
          <w:b/>
          <w:color w:val="595959"/>
          <w:rtl/>
        </w:rPr>
        <w:t>وما حجم السوق؟ (محلي - مستورد)</w:t>
      </w:r>
    </w:p>
    <w:tbl>
      <w:tblPr>
        <w:tblStyle w:val="af7"/>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87"/>
        <w:gridCol w:w="2877"/>
        <w:gridCol w:w="3686"/>
      </w:tblGrid>
      <w:tr w:rsidR="00F41686" w14:paraId="41EE18D3" w14:textId="77777777">
        <w:tc>
          <w:tcPr>
            <w:tcW w:w="2787" w:type="dxa"/>
            <w:shd w:val="clear" w:color="auto" w:fill="FFCC99"/>
          </w:tcPr>
          <w:p w14:paraId="00AE49BD"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المحلي</w:t>
            </w:r>
          </w:p>
        </w:tc>
        <w:tc>
          <w:tcPr>
            <w:tcW w:w="2877" w:type="dxa"/>
            <w:shd w:val="clear" w:color="auto" w:fill="FFCC99"/>
          </w:tcPr>
          <w:p w14:paraId="394F9986"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المستورد</w:t>
            </w:r>
          </w:p>
        </w:tc>
        <w:tc>
          <w:tcPr>
            <w:tcW w:w="3686" w:type="dxa"/>
            <w:shd w:val="clear" w:color="auto" w:fill="FFCC99"/>
          </w:tcPr>
          <w:p w14:paraId="3DC1768F"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حجم السوق الكلي</w:t>
            </w:r>
          </w:p>
        </w:tc>
      </w:tr>
      <w:tr w:rsidR="00F41686" w14:paraId="5883E3C6" w14:textId="77777777">
        <w:trPr>
          <w:trHeight w:val="333"/>
        </w:trPr>
        <w:tc>
          <w:tcPr>
            <w:tcW w:w="2787" w:type="dxa"/>
          </w:tcPr>
          <w:p w14:paraId="663B3E6D" w14:textId="77777777" w:rsidR="00F41686" w:rsidRDefault="00F41686">
            <w:pPr>
              <w:bidi/>
              <w:rPr>
                <w:rFonts w:ascii="Tajawal" w:eastAsia="Tajawal" w:hAnsi="Tajawal" w:cs="Tajawal"/>
                <w:color w:val="6AA84F"/>
                <w:sz w:val="24"/>
                <w:szCs w:val="24"/>
              </w:rPr>
            </w:pPr>
          </w:p>
        </w:tc>
        <w:tc>
          <w:tcPr>
            <w:tcW w:w="2877" w:type="dxa"/>
          </w:tcPr>
          <w:p w14:paraId="09D6CB65" w14:textId="77777777" w:rsidR="00F41686" w:rsidRDefault="00F41686">
            <w:pPr>
              <w:bidi/>
              <w:rPr>
                <w:rFonts w:ascii="Tajawal" w:eastAsia="Tajawal" w:hAnsi="Tajawal" w:cs="Tajawal"/>
                <w:b/>
                <w:color w:val="6AA84F"/>
                <w:sz w:val="24"/>
                <w:szCs w:val="24"/>
              </w:rPr>
            </w:pPr>
          </w:p>
        </w:tc>
        <w:tc>
          <w:tcPr>
            <w:tcW w:w="3686" w:type="dxa"/>
          </w:tcPr>
          <w:p w14:paraId="10459578" w14:textId="77777777" w:rsidR="00F41686" w:rsidRDefault="00F41686">
            <w:pPr>
              <w:bidi/>
              <w:rPr>
                <w:rFonts w:ascii="Tajawal" w:eastAsia="Tajawal" w:hAnsi="Tajawal" w:cs="Tajawal"/>
                <w:b/>
                <w:color w:val="6AA84F"/>
                <w:sz w:val="24"/>
                <w:szCs w:val="24"/>
              </w:rPr>
            </w:pPr>
          </w:p>
        </w:tc>
      </w:tr>
    </w:tbl>
    <w:p w14:paraId="56C61232"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نسبة المنتجات المحلية من السوق؟</w:t>
      </w:r>
    </w:p>
    <w:p w14:paraId="07B4FE41"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نسبة المنتجات المستوردة من السوق؟</w:t>
      </w:r>
    </w:p>
    <w:p w14:paraId="458AC147"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 xml:space="preserve">حجم الطلب </w:t>
      </w:r>
    </w:p>
    <w:p w14:paraId="7725AD70"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مقارنة حجم الطلب بحجم العرض</w:t>
      </w:r>
    </w:p>
    <w:p w14:paraId="7B7B8A0F"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ما الذي يحرك العميل للشراء؟</w:t>
      </w:r>
    </w:p>
    <w:tbl>
      <w:tblPr>
        <w:tblStyle w:val="af8"/>
        <w:bidiVisual/>
        <w:tblW w:w="9330" w:type="dxa"/>
        <w:tblInd w:w="15" w:type="dxa"/>
        <w:tblBorders>
          <w:top w:val="nil"/>
          <w:left w:val="nil"/>
          <w:bottom w:val="nil"/>
          <w:right w:val="nil"/>
          <w:insideH w:val="nil"/>
          <w:insideV w:val="nil"/>
        </w:tblBorders>
        <w:tblLayout w:type="fixed"/>
        <w:tblLook w:val="0400" w:firstRow="0" w:lastRow="0" w:firstColumn="0" w:lastColumn="0" w:noHBand="0" w:noVBand="1"/>
      </w:tblPr>
      <w:tblGrid>
        <w:gridCol w:w="9330"/>
      </w:tblGrid>
      <w:tr w:rsidR="00F41686" w14:paraId="5213539A" w14:textId="77777777">
        <w:tc>
          <w:tcPr>
            <w:tcW w:w="9330" w:type="dxa"/>
            <w:tcBorders>
              <w:bottom w:val="single" w:sz="4" w:space="0" w:color="7F7F7F"/>
            </w:tcBorders>
          </w:tcPr>
          <w:p w14:paraId="4D6C62B3" w14:textId="77777777" w:rsidR="00F41686" w:rsidRDefault="00000000">
            <w:pPr>
              <w:pStyle w:val="1"/>
              <w:bidi/>
              <w:rPr>
                <w:rFonts w:ascii="Tajawal" w:eastAsia="Tajawal" w:hAnsi="Tajawal" w:cs="Tajawal"/>
                <w:b/>
                <w:color w:val="6AA84F"/>
                <w:sz w:val="24"/>
                <w:szCs w:val="24"/>
              </w:rPr>
            </w:pPr>
            <w:r>
              <w:rPr>
                <w:rFonts w:ascii="Tajawal" w:eastAsia="Tajawal" w:hAnsi="Tajawal" w:cs="Tajawal"/>
                <w:b/>
                <w:color w:val="6AA84F"/>
                <w:rtl/>
              </w:rPr>
              <w:t>7- استراتيجية التسويق</w:t>
            </w:r>
          </w:p>
        </w:tc>
      </w:tr>
      <w:tr w:rsidR="00F41686" w14:paraId="652380D1" w14:textId="77777777">
        <w:tc>
          <w:tcPr>
            <w:tcW w:w="9330" w:type="dxa"/>
            <w:tcBorders>
              <w:top w:val="single" w:sz="4" w:space="0" w:color="7F7F7F"/>
            </w:tcBorders>
          </w:tcPr>
          <w:p w14:paraId="4A7B2E56" w14:textId="77777777" w:rsidR="00F41686" w:rsidRDefault="00F41686">
            <w:pPr>
              <w:bidi/>
              <w:rPr>
                <w:rFonts w:ascii="Tajawal" w:eastAsia="Tajawal" w:hAnsi="Tajawal" w:cs="Tajawal"/>
                <w:b/>
                <w:color w:val="B96246"/>
                <w:sz w:val="24"/>
                <w:szCs w:val="24"/>
              </w:rPr>
            </w:pPr>
          </w:p>
          <w:p w14:paraId="72AD6897" w14:textId="77777777" w:rsidR="00F41686" w:rsidRDefault="00000000">
            <w:pPr>
              <w:bidi/>
              <w:rPr>
                <w:rFonts w:ascii="Tajawal" w:eastAsia="Tajawal" w:hAnsi="Tajawal" w:cs="Tajawal"/>
                <w:sz w:val="24"/>
                <w:szCs w:val="24"/>
              </w:rPr>
            </w:pPr>
            <w:r>
              <w:rPr>
                <w:rFonts w:ascii="Tajawal" w:eastAsia="Tajawal" w:hAnsi="Tajawal" w:cs="Tajawal"/>
                <w:sz w:val="24"/>
                <w:szCs w:val="24"/>
                <w:rtl/>
              </w:rPr>
              <w:t>خطة بسيطة توضح ما يتعلق بالتسويق وكيف تنوي نشر منتجك لضمان الاستيلاء على حصة سوقية جيدة.</w:t>
            </w:r>
          </w:p>
          <w:p w14:paraId="01925069" w14:textId="77777777" w:rsidR="00F41686" w:rsidRDefault="00F41686">
            <w:pPr>
              <w:bidi/>
              <w:rPr>
                <w:rFonts w:ascii="Tajawal" w:eastAsia="Tajawal" w:hAnsi="Tajawal" w:cs="Tajawal"/>
                <w:b/>
                <w:color w:val="B96246"/>
                <w:sz w:val="24"/>
                <w:szCs w:val="24"/>
              </w:rPr>
            </w:pPr>
          </w:p>
        </w:tc>
      </w:tr>
    </w:tbl>
    <w:p w14:paraId="1E11C65E" w14:textId="77777777" w:rsidR="00F41686" w:rsidRDefault="00000000">
      <w:pPr>
        <w:pStyle w:val="2"/>
        <w:numPr>
          <w:ilvl w:val="0"/>
          <w:numId w:val="1"/>
        </w:numPr>
        <w:bidi/>
        <w:rPr>
          <w:rFonts w:ascii="Tajawal" w:eastAsia="Tajawal" w:hAnsi="Tajawal" w:cs="Tajawal"/>
          <w:color w:val="000000"/>
        </w:rPr>
      </w:pPr>
      <w:r>
        <w:rPr>
          <w:rFonts w:ascii="Tajawal" w:eastAsia="Tajawal" w:hAnsi="Tajawal" w:cs="Tajawal"/>
          <w:color w:val="000000"/>
          <w:rtl/>
        </w:rPr>
        <w:t>ما قنوات وأدوات التسويق التي تنوي استخدامها؟</w:t>
      </w:r>
    </w:p>
    <w:p w14:paraId="2AF3CD6E" w14:textId="77777777" w:rsidR="00F41686" w:rsidRDefault="00000000">
      <w:pPr>
        <w:pStyle w:val="2"/>
        <w:numPr>
          <w:ilvl w:val="0"/>
          <w:numId w:val="1"/>
        </w:numPr>
        <w:bidi/>
        <w:rPr>
          <w:rFonts w:ascii="Tajawal" w:eastAsia="Tajawal" w:hAnsi="Tajawal" w:cs="Tajawal"/>
          <w:color w:val="000000"/>
        </w:rPr>
      </w:pPr>
      <w:r>
        <w:rPr>
          <w:rFonts w:ascii="Tajawal" w:eastAsia="Tajawal" w:hAnsi="Tajawal" w:cs="Tajawal"/>
          <w:color w:val="000000"/>
          <w:rtl/>
        </w:rPr>
        <w:t xml:space="preserve">جدوى أساليبك التسويقية ومدى </w:t>
      </w:r>
      <w:proofErr w:type="gramStart"/>
      <w:r>
        <w:rPr>
          <w:rFonts w:ascii="Tajawal" w:eastAsia="Tajawal" w:hAnsi="Tajawal" w:cs="Tajawal"/>
          <w:color w:val="000000"/>
          <w:rtl/>
        </w:rPr>
        <w:t>ملائمتها</w:t>
      </w:r>
      <w:proofErr w:type="gramEnd"/>
      <w:r>
        <w:rPr>
          <w:rFonts w:ascii="Tajawal" w:eastAsia="Tajawal" w:hAnsi="Tajawal" w:cs="Tajawal"/>
          <w:color w:val="000000"/>
          <w:rtl/>
        </w:rPr>
        <w:t xml:space="preserve"> للجمهور المستهدف.</w:t>
      </w:r>
    </w:p>
    <w:p w14:paraId="661CC129" w14:textId="77777777" w:rsidR="00F41686" w:rsidRDefault="00000000">
      <w:pPr>
        <w:pStyle w:val="2"/>
        <w:numPr>
          <w:ilvl w:val="0"/>
          <w:numId w:val="1"/>
        </w:numPr>
        <w:bidi/>
        <w:rPr>
          <w:rFonts w:ascii="Tajawal" w:eastAsia="Tajawal" w:hAnsi="Tajawal" w:cs="Tajawal"/>
          <w:color w:val="000000"/>
        </w:rPr>
      </w:pPr>
      <w:bookmarkStart w:id="6" w:name="_heading=h.nbobacbpl7oq" w:colFirst="0" w:colLast="0"/>
      <w:bookmarkEnd w:id="6"/>
      <w:r>
        <w:rPr>
          <w:rFonts w:ascii="Tajawal" w:eastAsia="Tajawal" w:hAnsi="Tajawal" w:cs="Tajawal"/>
          <w:color w:val="000000"/>
          <w:rtl/>
        </w:rPr>
        <w:t>ما الميزة التنافسية التي تجعلك أفضل من غيرك في السوق؟</w:t>
      </w:r>
    </w:p>
    <w:tbl>
      <w:tblPr>
        <w:tblStyle w:val="af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2D03FCBB" w14:textId="77777777">
        <w:tc>
          <w:tcPr>
            <w:tcW w:w="9350" w:type="dxa"/>
            <w:tcBorders>
              <w:bottom w:val="single" w:sz="4" w:space="0" w:color="7F7F7F"/>
            </w:tcBorders>
          </w:tcPr>
          <w:p w14:paraId="782B37AE" w14:textId="77777777" w:rsidR="00F41686" w:rsidRDefault="00000000">
            <w:pPr>
              <w:pStyle w:val="1"/>
              <w:bidi/>
              <w:rPr>
                <w:rFonts w:ascii="Tajawal" w:eastAsia="Tajawal" w:hAnsi="Tajawal" w:cs="Tajawal"/>
                <w:b/>
                <w:color w:val="6AA84F"/>
                <w:sz w:val="24"/>
                <w:szCs w:val="24"/>
              </w:rPr>
            </w:pPr>
            <w:bookmarkStart w:id="7" w:name="_heading=h.s7zbt6g01rxh" w:colFirst="0" w:colLast="0"/>
            <w:bookmarkEnd w:id="7"/>
            <w:r>
              <w:rPr>
                <w:rFonts w:ascii="Tajawal" w:eastAsia="Tajawal" w:hAnsi="Tajawal" w:cs="Tajawal"/>
                <w:b/>
                <w:color w:val="6AA84F"/>
                <w:rtl/>
              </w:rPr>
              <w:t>8- الهيكل التنظيمي</w:t>
            </w:r>
          </w:p>
        </w:tc>
      </w:tr>
      <w:tr w:rsidR="00F41686" w14:paraId="56D761C6" w14:textId="77777777">
        <w:tc>
          <w:tcPr>
            <w:tcW w:w="9350" w:type="dxa"/>
            <w:tcBorders>
              <w:top w:val="single" w:sz="4" w:space="0" w:color="7F7F7F"/>
            </w:tcBorders>
          </w:tcPr>
          <w:p w14:paraId="0D0368C7" w14:textId="77777777" w:rsidR="00F41686" w:rsidRDefault="00000000">
            <w:pPr>
              <w:bidi/>
              <w:rPr>
                <w:rFonts w:ascii="Tajawal" w:eastAsia="Tajawal" w:hAnsi="Tajawal" w:cs="Tajawal"/>
                <w:sz w:val="24"/>
                <w:szCs w:val="24"/>
              </w:rPr>
            </w:pPr>
            <w:r>
              <w:rPr>
                <w:rFonts w:ascii="Tajawal" w:eastAsia="Tajawal" w:hAnsi="Tajawal" w:cs="Tajawal"/>
                <w:sz w:val="24"/>
                <w:szCs w:val="24"/>
                <w:rtl/>
              </w:rPr>
              <w:t>ضع خطة بالمهام التي يجب أن تنجز في شركتك، والموظفين المراد تعينهم وحدد عددهم ومسمياتهم الوظيفية ومهاراتهم، ثم قم بكتابة هيكل وظيفي كامل توضح فيه الجانب التنظيمي والإداري، وتذكر أن الكثير من الشركات الجيدة فشلت بسبب سوء الإدارة والتنظيم.</w:t>
            </w:r>
          </w:p>
        </w:tc>
      </w:tr>
    </w:tbl>
    <w:p w14:paraId="1FCECDB6" w14:textId="77777777" w:rsidR="00F41686" w:rsidRDefault="00000000">
      <w:pPr>
        <w:pBdr>
          <w:top w:val="nil"/>
          <w:left w:val="nil"/>
          <w:bottom w:val="nil"/>
          <w:right w:val="nil"/>
          <w:between w:val="nil"/>
        </w:pBdr>
        <w:bidi/>
        <w:spacing w:after="0" w:line="240" w:lineRule="auto"/>
        <w:rPr>
          <w:rFonts w:ascii="Tajawal" w:eastAsia="Tajawal" w:hAnsi="Tajawal" w:cs="Tajawal"/>
          <w:b/>
          <w:sz w:val="26"/>
          <w:szCs w:val="26"/>
        </w:rPr>
      </w:pPr>
      <w:r>
        <w:rPr>
          <w:rFonts w:ascii="Tajawal" w:eastAsia="Tajawal" w:hAnsi="Tajawal" w:cs="Tajawal"/>
          <w:b/>
          <w:sz w:val="26"/>
          <w:szCs w:val="26"/>
          <w:rtl/>
        </w:rPr>
        <w:t>كم العدد الذي سوف تحتاجه من الموظفين في الثلاث شهور الاولى؟</w:t>
      </w:r>
    </w:p>
    <w:tbl>
      <w:tblPr>
        <w:tblStyle w:val="af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43596868" w14:textId="77777777">
        <w:tc>
          <w:tcPr>
            <w:tcW w:w="539" w:type="dxa"/>
            <w:shd w:val="clear" w:color="auto" w:fill="FFCC99"/>
          </w:tcPr>
          <w:p w14:paraId="5BB67E5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031A4E97"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2345AF0E"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F41686" w14:paraId="4E65B70D" w14:textId="77777777">
        <w:tc>
          <w:tcPr>
            <w:tcW w:w="539" w:type="dxa"/>
          </w:tcPr>
          <w:p w14:paraId="580730BA"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26E52C55" w14:textId="77777777" w:rsidR="00F41686" w:rsidRDefault="00F41686">
            <w:pPr>
              <w:bidi/>
              <w:rPr>
                <w:rFonts w:ascii="Tajawal" w:eastAsia="Tajawal" w:hAnsi="Tajawal" w:cs="Tajawal"/>
                <w:b/>
                <w:color w:val="6AA84F"/>
                <w:sz w:val="24"/>
                <w:szCs w:val="24"/>
              </w:rPr>
            </w:pPr>
          </w:p>
        </w:tc>
        <w:tc>
          <w:tcPr>
            <w:tcW w:w="6472" w:type="dxa"/>
          </w:tcPr>
          <w:p w14:paraId="40E28DC6" w14:textId="77777777" w:rsidR="00F41686" w:rsidRDefault="00F41686">
            <w:pPr>
              <w:bidi/>
              <w:rPr>
                <w:rFonts w:ascii="Tajawal" w:eastAsia="Tajawal" w:hAnsi="Tajawal" w:cs="Tajawal"/>
                <w:b/>
                <w:color w:val="6AA84F"/>
                <w:sz w:val="24"/>
                <w:szCs w:val="24"/>
              </w:rPr>
            </w:pPr>
          </w:p>
        </w:tc>
      </w:tr>
      <w:tr w:rsidR="00F41686" w14:paraId="198FA987" w14:textId="77777777">
        <w:tc>
          <w:tcPr>
            <w:tcW w:w="539" w:type="dxa"/>
          </w:tcPr>
          <w:p w14:paraId="2F2C4A8F"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51352BD0" w14:textId="77777777" w:rsidR="00F41686" w:rsidRDefault="00F41686">
            <w:pPr>
              <w:bidi/>
              <w:rPr>
                <w:rFonts w:ascii="Tajawal" w:eastAsia="Tajawal" w:hAnsi="Tajawal" w:cs="Tajawal"/>
                <w:b/>
                <w:color w:val="6AA84F"/>
                <w:sz w:val="24"/>
                <w:szCs w:val="24"/>
              </w:rPr>
            </w:pPr>
          </w:p>
        </w:tc>
        <w:tc>
          <w:tcPr>
            <w:tcW w:w="6472" w:type="dxa"/>
          </w:tcPr>
          <w:p w14:paraId="7FDE988F" w14:textId="77777777" w:rsidR="00F41686" w:rsidRDefault="00F41686">
            <w:pPr>
              <w:bidi/>
              <w:rPr>
                <w:rFonts w:ascii="Tajawal" w:eastAsia="Tajawal" w:hAnsi="Tajawal" w:cs="Tajawal"/>
                <w:b/>
                <w:color w:val="6AA84F"/>
                <w:sz w:val="24"/>
                <w:szCs w:val="24"/>
              </w:rPr>
            </w:pPr>
          </w:p>
        </w:tc>
      </w:tr>
      <w:tr w:rsidR="00F41686" w14:paraId="751A8124" w14:textId="77777777">
        <w:tc>
          <w:tcPr>
            <w:tcW w:w="539" w:type="dxa"/>
          </w:tcPr>
          <w:p w14:paraId="37675205"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11C26994" w14:textId="77777777" w:rsidR="00F41686" w:rsidRDefault="00F41686">
            <w:pPr>
              <w:bidi/>
              <w:rPr>
                <w:rFonts w:ascii="Tajawal" w:eastAsia="Tajawal" w:hAnsi="Tajawal" w:cs="Tajawal"/>
                <w:b/>
                <w:color w:val="6AA84F"/>
                <w:sz w:val="24"/>
                <w:szCs w:val="24"/>
              </w:rPr>
            </w:pPr>
          </w:p>
        </w:tc>
        <w:tc>
          <w:tcPr>
            <w:tcW w:w="6472" w:type="dxa"/>
          </w:tcPr>
          <w:p w14:paraId="6A590B7C" w14:textId="77777777" w:rsidR="00F41686" w:rsidRDefault="00F41686">
            <w:pPr>
              <w:bidi/>
              <w:rPr>
                <w:rFonts w:ascii="Tajawal" w:eastAsia="Tajawal" w:hAnsi="Tajawal" w:cs="Tajawal"/>
                <w:b/>
                <w:color w:val="6AA84F"/>
                <w:sz w:val="24"/>
                <w:szCs w:val="24"/>
              </w:rPr>
            </w:pPr>
          </w:p>
        </w:tc>
      </w:tr>
      <w:tr w:rsidR="00F41686" w14:paraId="4B431D04" w14:textId="77777777">
        <w:tc>
          <w:tcPr>
            <w:tcW w:w="2878" w:type="dxa"/>
            <w:gridSpan w:val="2"/>
            <w:shd w:val="clear" w:color="auto" w:fill="F4B083"/>
          </w:tcPr>
          <w:p w14:paraId="14D92DE7"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6AC2B914" w14:textId="77777777" w:rsidR="00F41686" w:rsidRDefault="00F41686">
            <w:pPr>
              <w:bidi/>
              <w:rPr>
                <w:rFonts w:ascii="Tajawal" w:eastAsia="Tajawal" w:hAnsi="Tajawal" w:cs="Tajawal"/>
                <w:b/>
                <w:color w:val="6AA84F"/>
                <w:sz w:val="24"/>
                <w:szCs w:val="24"/>
              </w:rPr>
            </w:pPr>
          </w:p>
        </w:tc>
      </w:tr>
    </w:tbl>
    <w:p w14:paraId="68BCF9BE" w14:textId="77777777" w:rsidR="00F41686" w:rsidRDefault="00000000">
      <w:pPr>
        <w:pStyle w:val="2"/>
        <w:bidi/>
        <w:rPr>
          <w:rFonts w:ascii="Tajawal" w:eastAsia="Tajawal" w:hAnsi="Tajawal" w:cs="Tajawal"/>
          <w:b/>
          <w:color w:val="000000"/>
        </w:rPr>
      </w:pPr>
      <w:r>
        <w:rPr>
          <w:rFonts w:ascii="Tajawal" w:eastAsia="Tajawal" w:hAnsi="Tajawal" w:cs="Tajawal"/>
          <w:b/>
          <w:color w:val="000000"/>
          <w:rtl/>
        </w:rPr>
        <w:t>كم العدد الذي سوف تحتاجه من الموظفين في الست شهور الاولى؟</w:t>
      </w:r>
    </w:p>
    <w:tbl>
      <w:tblPr>
        <w:tblStyle w:val="a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01A3DA63" w14:textId="77777777">
        <w:tc>
          <w:tcPr>
            <w:tcW w:w="539" w:type="dxa"/>
            <w:shd w:val="clear" w:color="auto" w:fill="FFCC99"/>
          </w:tcPr>
          <w:p w14:paraId="34C5DF51"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2614F27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0CA71A2D"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F41686" w14:paraId="523A40A5" w14:textId="77777777">
        <w:tc>
          <w:tcPr>
            <w:tcW w:w="539" w:type="dxa"/>
          </w:tcPr>
          <w:p w14:paraId="05FDB7A0"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717A1651" w14:textId="77777777" w:rsidR="00F41686" w:rsidRDefault="00F41686">
            <w:pPr>
              <w:bidi/>
              <w:rPr>
                <w:rFonts w:ascii="Tajawal" w:eastAsia="Tajawal" w:hAnsi="Tajawal" w:cs="Tajawal"/>
                <w:b/>
                <w:color w:val="6AA84F"/>
                <w:sz w:val="24"/>
                <w:szCs w:val="24"/>
              </w:rPr>
            </w:pPr>
          </w:p>
        </w:tc>
        <w:tc>
          <w:tcPr>
            <w:tcW w:w="6472" w:type="dxa"/>
          </w:tcPr>
          <w:p w14:paraId="73B718AB" w14:textId="77777777" w:rsidR="00F41686" w:rsidRDefault="00F41686">
            <w:pPr>
              <w:bidi/>
              <w:rPr>
                <w:rFonts w:ascii="Tajawal" w:eastAsia="Tajawal" w:hAnsi="Tajawal" w:cs="Tajawal"/>
                <w:b/>
                <w:color w:val="6AA84F"/>
                <w:sz w:val="24"/>
                <w:szCs w:val="24"/>
              </w:rPr>
            </w:pPr>
          </w:p>
        </w:tc>
      </w:tr>
      <w:tr w:rsidR="00F41686" w14:paraId="0C224710" w14:textId="77777777">
        <w:tc>
          <w:tcPr>
            <w:tcW w:w="539" w:type="dxa"/>
          </w:tcPr>
          <w:p w14:paraId="1FCEE2C5"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5EDE5776" w14:textId="77777777" w:rsidR="00F41686" w:rsidRDefault="00F41686">
            <w:pPr>
              <w:bidi/>
              <w:rPr>
                <w:rFonts w:ascii="Tajawal" w:eastAsia="Tajawal" w:hAnsi="Tajawal" w:cs="Tajawal"/>
                <w:b/>
                <w:color w:val="6AA84F"/>
                <w:sz w:val="24"/>
                <w:szCs w:val="24"/>
              </w:rPr>
            </w:pPr>
          </w:p>
        </w:tc>
        <w:tc>
          <w:tcPr>
            <w:tcW w:w="6472" w:type="dxa"/>
          </w:tcPr>
          <w:p w14:paraId="12CE370A" w14:textId="77777777" w:rsidR="00F41686" w:rsidRDefault="00F41686">
            <w:pPr>
              <w:bidi/>
              <w:rPr>
                <w:rFonts w:ascii="Tajawal" w:eastAsia="Tajawal" w:hAnsi="Tajawal" w:cs="Tajawal"/>
                <w:b/>
                <w:color w:val="6AA84F"/>
                <w:sz w:val="24"/>
                <w:szCs w:val="24"/>
              </w:rPr>
            </w:pPr>
          </w:p>
        </w:tc>
      </w:tr>
      <w:tr w:rsidR="00F41686" w14:paraId="59815D82" w14:textId="77777777">
        <w:tc>
          <w:tcPr>
            <w:tcW w:w="539" w:type="dxa"/>
          </w:tcPr>
          <w:p w14:paraId="1A0CEEC8"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7D312A72" w14:textId="77777777" w:rsidR="00F41686" w:rsidRDefault="00F41686">
            <w:pPr>
              <w:bidi/>
              <w:rPr>
                <w:rFonts w:ascii="Tajawal" w:eastAsia="Tajawal" w:hAnsi="Tajawal" w:cs="Tajawal"/>
                <w:b/>
                <w:color w:val="6AA84F"/>
                <w:sz w:val="24"/>
                <w:szCs w:val="24"/>
              </w:rPr>
            </w:pPr>
          </w:p>
        </w:tc>
        <w:tc>
          <w:tcPr>
            <w:tcW w:w="6472" w:type="dxa"/>
          </w:tcPr>
          <w:p w14:paraId="623655AB" w14:textId="77777777" w:rsidR="00F41686" w:rsidRDefault="00F41686">
            <w:pPr>
              <w:bidi/>
              <w:rPr>
                <w:rFonts w:ascii="Tajawal" w:eastAsia="Tajawal" w:hAnsi="Tajawal" w:cs="Tajawal"/>
                <w:b/>
                <w:color w:val="6AA84F"/>
                <w:sz w:val="24"/>
                <w:szCs w:val="24"/>
              </w:rPr>
            </w:pPr>
          </w:p>
        </w:tc>
      </w:tr>
      <w:tr w:rsidR="00F41686" w14:paraId="15A8D94D" w14:textId="77777777">
        <w:tc>
          <w:tcPr>
            <w:tcW w:w="2878" w:type="dxa"/>
            <w:gridSpan w:val="2"/>
            <w:shd w:val="clear" w:color="auto" w:fill="F4B083"/>
          </w:tcPr>
          <w:p w14:paraId="52ED1CA4"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6D70A64D" w14:textId="77777777" w:rsidR="00F41686" w:rsidRDefault="00F41686">
            <w:pPr>
              <w:bidi/>
              <w:rPr>
                <w:rFonts w:ascii="Tajawal" w:eastAsia="Tajawal" w:hAnsi="Tajawal" w:cs="Tajawal"/>
                <w:b/>
                <w:color w:val="6AA84F"/>
                <w:sz w:val="24"/>
                <w:szCs w:val="24"/>
              </w:rPr>
            </w:pPr>
          </w:p>
        </w:tc>
      </w:tr>
    </w:tbl>
    <w:p w14:paraId="09A5263C" w14:textId="77777777" w:rsidR="00F41686" w:rsidRDefault="00000000">
      <w:pPr>
        <w:pStyle w:val="2"/>
        <w:bidi/>
        <w:rPr>
          <w:rFonts w:ascii="Tajawal" w:eastAsia="Tajawal" w:hAnsi="Tajawal" w:cs="Tajawal"/>
          <w:b/>
          <w:color w:val="000000"/>
        </w:rPr>
      </w:pPr>
      <w:r>
        <w:rPr>
          <w:rFonts w:ascii="Tajawal" w:eastAsia="Tajawal" w:hAnsi="Tajawal" w:cs="Tajawal"/>
          <w:b/>
          <w:color w:val="000000"/>
          <w:rtl/>
        </w:rPr>
        <w:t>كم العدد الذي سوف تحتاجه من الموظفين في السنة الأولى؟</w:t>
      </w:r>
    </w:p>
    <w:tbl>
      <w:tblPr>
        <w:tblStyle w:val="afc"/>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1042BD01" w14:textId="77777777">
        <w:tc>
          <w:tcPr>
            <w:tcW w:w="539" w:type="dxa"/>
            <w:shd w:val="clear" w:color="auto" w:fill="FFCC99"/>
          </w:tcPr>
          <w:p w14:paraId="1FB8754F"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0279234E"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7C4C2560"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العدد</w:t>
            </w:r>
          </w:p>
        </w:tc>
      </w:tr>
      <w:tr w:rsidR="00F41686" w14:paraId="31B88FA0" w14:textId="77777777">
        <w:tc>
          <w:tcPr>
            <w:tcW w:w="539" w:type="dxa"/>
          </w:tcPr>
          <w:p w14:paraId="6B5993C5"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6686E68C" w14:textId="77777777" w:rsidR="00F41686" w:rsidRDefault="00F41686">
            <w:pPr>
              <w:bidi/>
              <w:rPr>
                <w:rFonts w:ascii="Tajawal" w:eastAsia="Tajawal" w:hAnsi="Tajawal" w:cs="Tajawal"/>
                <w:b/>
                <w:color w:val="6AA84F"/>
                <w:sz w:val="24"/>
                <w:szCs w:val="24"/>
              </w:rPr>
            </w:pPr>
          </w:p>
        </w:tc>
        <w:tc>
          <w:tcPr>
            <w:tcW w:w="6472" w:type="dxa"/>
          </w:tcPr>
          <w:p w14:paraId="60477DF8" w14:textId="77777777" w:rsidR="00F41686" w:rsidRDefault="00F41686">
            <w:pPr>
              <w:bidi/>
              <w:rPr>
                <w:rFonts w:ascii="Tajawal" w:eastAsia="Tajawal" w:hAnsi="Tajawal" w:cs="Tajawal"/>
                <w:b/>
                <w:color w:val="6AA84F"/>
                <w:sz w:val="24"/>
                <w:szCs w:val="24"/>
              </w:rPr>
            </w:pPr>
          </w:p>
        </w:tc>
      </w:tr>
      <w:tr w:rsidR="00F41686" w14:paraId="65FEEAA9" w14:textId="77777777">
        <w:tc>
          <w:tcPr>
            <w:tcW w:w="539" w:type="dxa"/>
          </w:tcPr>
          <w:p w14:paraId="106AC29F"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6AB90AE7" w14:textId="77777777" w:rsidR="00F41686" w:rsidRDefault="00F41686">
            <w:pPr>
              <w:bidi/>
              <w:rPr>
                <w:rFonts w:ascii="Tajawal" w:eastAsia="Tajawal" w:hAnsi="Tajawal" w:cs="Tajawal"/>
                <w:b/>
                <w:color w:val="6AA84F"/>
                <w:sz w:val="24"/>
                <w:szCs w:val="24"/>
              </w:rPr>
            </w:pPr>
          </w:p>
        </w:tc>
        <w:tc>
          <w:tcPr>
            <w:tcW w:w="6472" w:type="dxa"/>
          </w:tcPr>
          <w:p w14:paraId="57E42226" w14:textId="77777777" w:rsidR="00F41686" w:rsidRDefault="00F41686">
            <w:pPr>
              <w:bidi/>
              <w:rPr>
                <w:rFonts w:ascii="Tajawal" w:eastAsia="Tajawal" w:hAnsi="Tajawal" w:cs="Tajawal"/>
                <w:b/>
                <w:color w:val="6AA84F"/>
                <w:sz w:val="24"/>
                <w:szCs w:val="24"/>
              </w:rPr>
            </w:pPr>
          </w:p>
        </w:tc>
      </w:tr>
      <w:tr w:rsidR="00F41686" w14:paraId="2F0B8B21" w14:textId="77777777">
        <w:tc>
          <w:tcPr>
            <w:tcW w:w="539" w:type="dxa"/>
          </w:tcPr>
          <w:p w14:paraId="7F7D53F2"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060A631A" w14:textId="77777777" w:rsidR="00F41686" w:rsidRDefault="00F41686">
            <w:pPr>
              <w:bidi/>
              <w:rPr>
                <w:rFonts w:ascii="Tajawal" w:eastAsia="Tajawal" w:hAnsi="Tajawal" w:cs="Tajawal"/>
                <w:b/>
                <w:color w:val="6AA84F"/>
                <w:sz w:val="24"/>
                <w:szCs w:val="24"/>
              </w:rPr>
            </w:pPr>
          </w:p>
        </w:tc>
        <w:tc>
          <w:tcPr>
            <w:tcW w:w="6472" w:type="dxa"/>
          </w:tcPr>
          <w:p w14:paraId="57889D68" w14:textId="77777777" w:rsidR="00F41686" w:rsidRDefault="00F41686">
            <w:pPr>
              <w:bidi/>
              <w:rPr>
                <w:rFonts w:ascii="Tajawal" w:eastAsia="Tajawal" w:hAnsi="Tajawal" w:cs="Tajawal"/>
                <w:b/>
                <w:color w:val="6AA84F"/>
                <w:sz w:val="24"/>
                <w:szCs w:val="24"/>
              </w:rPr>
            </w:pPr>
          </w:p>
        </w:tc>
      </w:tr>
      <w:tr w:rsidR="00F41686" w14:paraId="455130CA" w14:textId="77777777">
        <w:tc>
          <w:tcPr>
            <w:tcW w:w="2878" w:type="dxa"/>
            <w:gridSpan w:val="2"/>
            <w:shd w:val="clear" w:color="auto" w:fill="F4B083"/>
          </w:tcPr>
          <w:p w14:paraId="68E53D7D"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lastRenderedPageBreak/>
              <w:t>المجموع</w:t>
            </w:r>
          </w:p>
        </w:tc>
        <w:tc>
          <w:tcPr>
            <w:tcW w:w="6472" w:type="dxa"/>
            <w:shd w:val="clear" w:color="auto" w:fill="F4B083"/>
          </w:tcPr>
          <w:p w14:paraId="3D74CFB5" w14:textId="77777777" w:rsidR="00F41686" w:rsidRDefault="00F41686">
            <w:pPr>
              <w:bidi/>
              <w:rPr>
                <w:rFonts w:ascii="Tajawal" w:eastAsia="Tajawal" w:hAnsi="Tajawal" w:cs="Tajawal"/>
                <w:b/>
                <w:color w:val="6AA84F"/>
                <w:sz w:val="24"/>
                <w:szCs w:val="24"/>
              </w:rPr>
            </w:pPr>
          </w:p>
        </w:tc>
      </w:tr>
    </w:tbl>
    <w:p w14:paraId="56C98DA6" w14:textId="77777777" w:rsidR="00F41686" w:rsidRDefault="00000000">
      <w:pPr>
        <w:pStyle w:val="2"/>
        <w:bidi/>
        <w:rPr>
          <w:rFonts w:ascii="Tajawal" w:eastAsia="Tajawal" w:hAnsi="Tajawal" w:cs="Tajawal"/>
        </w:rPr>
      </w:pPr>
      <w:r>
        <w:rPr>
          <w:rFonts w:ascii="Tajawal" w:eastAsia="Tajawal" w:hAnsi="Tajawal" w:cs="Tajawal"/>
          <w:b/>
          <w:color w:val="000000"/>
          <w:rtl/>
        </w:rPr>
        <w:t>ما هو الهيكل التنظيمي للشركة؟</w:t>
      </w:r>
    </w:p>
    <w:p w14:paraId="0D4BF219" w14:textId="77777777" w:rsidR="00F41686" w:rsidRDefault="00000000">
      <w:pPr>
        <w:pStyle w:val="2"/>
        <w:bidi/>
        <w:rPr>
          <w:rFonts w:ascii="Tajawal" w:eastAsia="Tajawal" w:hAnsi="Tajawal" w:cs="Tajawal"/>
          <w:b/>
          <w:color w:val="000000"/>
        </w:rPr>
      </w:pPr>
      <w:r>
        <w:rPr>
          <w:rFonts w:ascii="Tajawal" w:eastAsia="Tajawal" w:hAnsi="Tajawal" w:cs="Tajawal"/>
          <w:b/>
          <w:color w:val="000000"/>
          <w:rtl/>
        </w:rPr>
        <w:t>ماهي المهام الخاصة بكل موظف؟</w:t>
      </w:r>
    </w:p>
    <w:tbl>
      <w:tblPr>
        <w:tblStyle w:val="afd"/>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1C7DEBE4" w14:textId="77777777">
        <w:tc>
          <w:tcPr>
            <w:tcW w:w="539" w:type="dxa"/>
            <w:shd w:val="clear" w:color="auto" w:fill="FFCC99"/>
          </w:tcPr>
          <w:p w14:paraId="359365ED"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72B9FB74"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63F0807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المهام</w:t>
            </w:r>
          </w:p>
        </w:tc>
      </w:tr>
      <w:tr w:rsidR="00F41686" w14:paraId="1B000444" w14:textId="77777777">
        <w:tc>
          <w:tcPr>
            <w:tcW w:w="539" w:type="dxa"/>
          </w:tcPr>
          <w:p w14:paraId="25CF5150"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1D6F287B" w14:textId="77777777" w:rsidR="00F41686" w:rsidRDefault="00F41686">
            <w:pPr>
              <w:bidi/>
              <w:rPr>
                <w:rFonts w:ascii="Tajawal" w:eastAsia="Tajawal" w:hAnsi="Tajawal" w:cs="Tajawal"/>
                <w:b/>
                <w:color w:val="6AA84F"/>
                <w:sz w:val="24"/>
                <w:szCs w:val="24"/>
              </w:rPr>
            </w:pPr>
          </w:p>
        </w:tc>
        <w:tc>
          <w:tcPr>
            <w:tcW w:w="6472" w:type="dxa"/>
          </w:tcPr>
          <w:p w14:paraId="4C70B5EC" w14:textId="77777777" w:rsidR="00F41686" w:rsidRDefault="00F41686">
            <w:pPr>
              <w:bidi/>
              <w:rPr>
                <w:rFonts w:ascii="Tajawal" w:eastAsia="Tajawal" w:hAnsi="Tajawal" w:cs="Tajawal"/>
                <w:b/>
                <w:color w:val="6AA84F"/>
                <w:sz w:val="24"/>
                <w:szCs w:val="24"/>
              </w:rPr>
            </w:pPr>
          </w:p>
        </w:tc>
      </w:tr>
      <w:tr w:rsidR="00F41686" w14:paraId="5634A146" w14:textId="77777777">
        <w:tc>
          <w:tcPr>
            <w:tcW w:w="539" w:type="dxa"/>
          </w:tcPr>
          <w:p w14:paraId="6AB05CE6"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0AE8C63D" w14:textId="77777777" w:rsidR="00F41686" w:rsidRDefault="00F41686">
            <w:pPr>
              <w:bidi/>
              <w:rPr>
                <w:rFonts w:ascii="Tajawal" w:eastAsia="Tajawal" w:hAnsi="Tajawal" w:cs="Tajawal"/>
                <w:b/>
                <w:color w:val="6AA84F"/>
                <w:sz w:val="24"/>
                <w:szCs w:val="24"/>
              </w:rPr>
            </w:pPr>
          </w:p>
        </w:tc>
        <w:tc>
          <w:tcPr>
            <w:tcW w:w="6472" w:type="dxa"/>
          </w:tcPr>
          <w:p w14:paraId="1F09CE1B" w14:textId="77777777" w:rsidR="00F41686" w:rsidRDefault="00F41686">
            <w:pPr>
              <w:bidi/>
              <w:rPr>
                <w:rFonts w:ascii="Tajawal" w:eastAsia="Tajawal" w:hAnsi="Tajawal" w:cs="Tajawal"/>
                <w:b/>
                <w:color w:val="6AA84F"/>
                <w:sz w:val="24"/>
                <w:szCs w:val="24"/>
              </w:rPr>
            </w:pPr>
          </w:p>
        </w:tc>
      </w:tr>
      <w:tr w:rsidR="00F41686" w14:paraId="73792955" w14:textId="77777777">
        <w:tc>
          <w:tcPr>
            <w:tcW w:w="539" w:type="dxa"/>
          </w:tcPr>
          <w:p w14:paraId="3C1BCE80"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11CDD6B3" w14:textId="77777777" w:rsidR="00F41686" w:rsidRDefault="00F41686">
            <w:pPr>
              <w:bidi/>
              <w:rPr>
                <w:rFonts w:ascii="Tajawal" w:eastAsia="Tajawal" w:hAnsi="Tajawal" w:cs="Tajawal"/>
                <w:b/>
                <w:color w:val="6AA84F"/>
                <w:sz w:val="24"/>
                <w:szCs w:val="24"/>
              </w:rPr>
            </w:pPr>
          </w:p>
        </w:tc>
        <w:tc>
          <w:tcPr>
            <w:tcW w:w="6472" w:type="dxa"/>
          </w:tcPr>
          <w:p w14:paraId="20B24E79" w14:textId="77777777" w:rsidR="00F41686" w:rsidRDefault="00F41686">
            <w:pPr>
              <w:bidi/>
              <w:rPr>
                <w:rFonts w:ascii="Tajawal" w:eastAsia="Tajawal" w:hAnsi="Tajawal" w:cs="Tajawal"/>
                <w:b/>
                <w:color w:val="6AA84F"/>
                <w:sz w:val="24"/>
                <w:szCs w:val="24"/>
              </w:rPr>
            </w:pPr>
          </w:p>
        </w:tc>
      </w:tr>
      <w:tr w:rsidR="00F41686" w14:paraId="65A3C6D4" w14:textId="77777777">
        <w:tc>
          <w:tcPr>
            <w:tcW w:w="2878" w:type="dxa"/>
            <w:gridSpan w:val="2"/>
            <w:shd w:val="clear" w:color="auto" w:fill="F4B083"/>
          </w:tcPr>
          <w:p w14:paraId="0A33969F"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7826053C" w14:textId="77777777" w:rsidR="00F41686" w:rsidRDefault="00F41686">
            <w:pPr>
              <w:bidi/>
              <w:rPr>
                <w:rFonts w:ascii="Tajawal" w:eastAsia="Tajawal" w:hAnsi="Tajawal" w:cs="Tajawal"/>
                <w:b/>
                <w:color w:val="6AA84F"/>
                <w:sz w:val="24"/>
                <w:szCs w:val="24"/>
              </w:rPr>
            </w:pPr>
          </w:p>
        </w:tc>
      </w:tr>
    </w:tbl>
    <w:p w14:paraId="570FB2EB" w14:textId="77777777" w:rsidR="00F41686" w:rsidRDefault="00000000">
      <w:pPr>
        <w:pStyle w:val="2"/>
        <w:bidi/>
        <w:rPr>
          <w:rFonts w:ascii="Tajawal" w:eastAsia="Tajawal" w:hAnsi="Tajawal" w:cs="Tajawal"/>
          <w:b/>
          <w:color w:val="000000"/>
        </w:rPr>
      </w:pPr>
      <w:r>
        <w:rPr>
          <w:rFonts w:ascii="Tajawal" w:eastAsia="Tajawal" w:hAnsi="Tajawal" w:cs="Tajawal"/>
          <w:b/>
          <w:color w:val="000000"/>
          <w:rtl/>
        </w:rPr>
        <w:t>ما نوع الكفاءات التي سوف تحتاجها لكل وظيفة؟</w:t>
      </w:r>
    </w:p>
    <w:tbl>
      <w:tblPr>
        <w:tblStyle w:val="afe"/>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2339"/>
        <w:gridCol w:w="6472"/>
      </w:tblGrid>
      <w:tr w:rsidR="00F41686" w14:paraId="2DBDC9F1" w14:textId="77777777">
        <w:tc>
          <w:tcPr>
            <w:tcW w:w="539" w:type="dxa"/>
            <w:shd w:val="clear" w:color="auto" w:fill="FFCC99"/>
          </w:tcPr>
          <w:p w14:paraId="104FBD89"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2339" w:type="dxa"/>
            <w:shd w:val="clear" w:color="auto" w:fill="FFCC99"/>
          </w:tcPr>
          <w:p w14:paraId="5E26F447"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المسمى الوظيفي</w:t>
            </w:r>
          </w:p>
        </w:tc>
        <w:tc>
          <w:tcPr>
            <w:tcW w:w="6472" w:type="dxa"/>
            <w:shd w:val="clear" w:color="auto" w:fill="FFCC99"/>
          </w:tcPr>
          <w:p w14:paraId="17763AE3"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الكفاءات المطلوبة</w:t>
            </w:r>
          </w:p>
        </w:tc>
      </w:tr>
      <w:tr w:rsidR="00F41686" w14:paraId="23262374" w14:textId="77777777">
        <w:tc>
          <w:tcPr>
            <w:tcW w:w="539" w:type="dxa"/>
          </w:tcPr>
          <w:p w14:paraId="64F8F438"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2339" w:type="dxa"/>
          </w:tcPr>
          <w:p w14:paraId="3DBE0819" w14:textId="77777777" w:rsidR="00F41686" w:rsidRDefault="00F41686">
            <w:pPr>
              <w:bidi/>
              <w:rPr>
                <w:rFonts w:ascii="Tajawal" w:eastAsia="Tajawal" w:hAnsi="Tajawal" w:cs="Tajawal"/>
                <w:b/>
                <w:color w:val="6AA84F"/>
                <w:sz w:val="24"/>
                <w:szCs w:val="24"/>
              </w:rPr>
            </w:pPr>
          </w:p>
        </w:tc>
        <w:tc>
          <w:tcPr>
            <w:tcW w:w="6472" w:type="dxa"/>
          </w:tcPr>
          <w:p w14:paraId="3E49754F" w14:textId="77777777" w:rsidR="00F41686" w:rsidRDefault="00F41686">
            <w:pPr>
              <w:bidi/>
              <w:rPr>
                <w:rFonts w:ascii="Tajawal" w:eastAsia="Tajawal" w:hAnsi="Tajawal" w:cs="Tajawal"/>
                <w:b/>
                <w:color w:val="6AA84F"/>
                <w:sz w:val="24"/>
                <w:szCs w:val="24"/>
              </w:rPr>
            </w:pPr>
          </w:p>
        </w:tc>
      </w:tr>
      <w:tr w:rsidR="00F41686" w14:paraId="38931CFE" w14:textId="77777777">
        <w:tc>
          <w:tcPr>
            <w:tcW w:w="539" w:type="dxa"/>
          </w:tcPr>
          <w:p w14:paraId="092AE51F"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2339" w:type="dxa"/>
          </w:tcPr>
          <w:p w14:paraId="4DA490C8" w14:textId="77777777" w:rsidR="00F41686" w:rsidRDefault="00F41686">
            <w:pPr>
              <w:bidi/>
              <w:rPr>
                <w:rFonts w:ascii="Tajawal" w:eastAsia="Tajawal" w:hAnsi="Tajawal" w:cs="Tajawal"/>
                <w:b/>
                <w:color w:val="6AA84F"/>
                <w:sz w:val="24"/>
                <w:szCs w:val="24"/>
              </w:rPr>
            </w:pPr>
          </w:p>
        </w:tc>
        <w:tc>
          <w:tcPr>
            <w:tcW w:w="6472" w:type="dxa"/>
          </w:tcPr>
          <w:p w14:paraId="3D531D2D" w14:textId="77777777" w:rsidR="00F41686" w:rsidRDefault="00F41686">
            <w:pPr>
              <w:bidi/>
              <w:rPr>
                <w:rFonts w:ascii="Tajawal" w:eastAsia="Tajawal" w:hAnsi="Tajawal" w:cs="Tajawal"/>
                <w:b/>
                <w:color w:val="6AA84F"/>
                <w:sz w:val="24"/>
                <w:szCs w:val="24"/>
              </w:rPr>
            </w:pPr>
          </w:p>
        </w:tc>
      </w:tr>
      <w:tr w:rsidR="00F41686" w14:paraId="4DA07A2B" w14:textId="77777777">
        <w:tc>
          <w:tcPr>
            <w:tcW w:w="539" w:type="dxa"/>
          </w:tcPr>
          <w:p w14:paraId="7ECC0759"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2339" w:type="dxa"/>
          </w:tcPr>
          <w:p w14:paraId="7442E1AE" w14:textId="77777777" w:rsidR="00F41686" w:rsidRDefault="00F41686">
            <w:pPr>
              <w:bidi/>
              <w:rPr>
                <w:rFonts w:ascii="Tajawal" w:eastAsia="Tajawal" w:hAnsi="Tajawal" w:cs="Tajawal"/>
                <w:b/>
                <w:color w:val="6AA84F"/>
                <w:sz w:val="24"/>
                <w:szCs w:val="24"/>
              </w:rPr>
            </w:pPr>
          </w:p>
        </w:tc>
        <w:tc>
          <w:tcPr>
            <w:tcW w:w="6472" w:type="dxa"/>
          </w:tcPr>
          <w:p w14:paraId="44D8D642" w14:textId="77777777" w:rsidR="00F41686" w:rsidRDefault="00F41686">
            <w:pPr>
              <w:bidi/>
              <w:rPr>
                <w:rFonts w:ascii="Tajawal" w:eastAsia="Tajawal" w:hAnsi="Tajawal" w:cs="Tajawal"/>
                <w:b/>
                <w:color w:val="6AA84F"/>
                <w:sz w:val="24"/>
                <w:szCs w:val="24"/>
              </w:rPr>
            </w:pPr>
          </w:p>
        </w:tc>
      </w:tr>
      <w:tr w:rsidR="00F41686" w14:paraId="4BBF0A39" w14:textId="77777777">
        <w:tc>
          <w:tcPr>
            <w:tcW w:w="2878" w:type="dxa"/>
            <w:gridSpan w:val="2"/>
            <w:shd w:val="clear" w:color="auto" w:fill="F4B083"/>
          </w:tcPr>
          <w:p w14:paraId="207B9572"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6472" w:type="dxa"/>
            <w:shd w:val="clear" w:color="auto" w:fill="F4B083"/>
          </w:tcPr>
          <w:p w14:paraId="4020F761" w14:textId="77777777" w:rsidR="00F41686" w:rsidRDefault="00F41686">
            <w:pPr>
              <w:bidi/>
              <w:rPr>
                <w:rFonts w:ascii="Tajawal" w:eastAsia="Tajawal" w:hAnsi="Tajawal" w:cs="Tajawal"/>
                <w:b/>
                <w:color w:val="6AA84F"/>
                <w:sz w:val="24"/>
                <w:szCs w:val="24"/>
              </w:rPr>
            </w:pPr>
          </w:p>
        </w:tc>
      </w:tr>
    </w:tbl>
    <w:p w14:paraId="7AF7F935" w14:textId="77777777" w:rsidR="00F41686" w:rsidRDefault="00F41686">
      <w:pPr>
        <w:pStyle w:val="2"/>
        <w:bidi/>
        <w:rPr>
          <w:rFonts w:ascii="Tajawal" w:eastAsia="Tajawal" w:hAnsi="Tajawal" w:cs="Tajawal"/>
          <w:b/>
          <w:color w:val="595959"/>
          <w:sz w:val="8"/>
          <w:szCs w:val="8"/>
        </w:rPr>
      </w:pPr>
    </w:p>
    <w:tbl>
      <w:tblPr>
        <w:tblStyle w:val="a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70E56C41" w14:textId="77777777">
        <w:tc>
          <w:tcPr>
            <w:tcW w:w="9350" w:type="dxa"/>
            <w:tcBorders>
              <w:bottom w:val="single" w:sz="4" w:space="0" w:color="7F7F7F"/>
            </w:tcBorders>
          </w:tcPr>
          <w:p w14:paraId="1620518E" w14:textId="77777777" w:rsidR="00F41686" w:rsidRDefault="00000000">
            <w:pPr>
              <w:pStyle w:val="1"/>
              <w:bidi/>
              <w:rPr>
                <w:rFonts w:ascii="Tajawal" w:eastAsia="Tajawal" w:hAnsi="Tajawal" w:cs="Tajawal"/>
                <w:b/>
                <w:color w:val="6AA84F"/>
                <w:sz w:val="24"/>
                <w:szCs w:val="24"/>
              </w:rPr>
            </w:pPr>
            <w:bookmarkStart w:id="8" w:name="_heading=h.ub0ir580ie2j" w:colFirst="0" w:colLast="0"/>
            <w:bookmarkEnd w:id="8"/>
            <w:r>
              <w:rPr>
                <w:rFonts w:ascii="Tajawal" w:eastAsia="Tajawal" w:hAnsi="Tajawal" w:cs="Tajawal"/>
                <w:b/>
                <w:color w:val="6AA84F"/>
                <w:rtl/>
              </w:rPr>
              <w:t>9- خطتك الزمنية</w:t>
            </w:r>
          </w:p>
        </w:tc>
      </w:tr>
      <w:tr w:rsidR="00F41686" w14:paraId="6B1E3B76" w14:textId="77777777">
        <w:tc>
          <w:tcPr>
            <w:tcW w:w="9350" w:type="dxa"/>
            <w:tcBorders>
              <w:top w:val="single" w:sz="4" w:space="0" w:color="7F7F7F"/>
            </w:tcBorders>
          </w:tcPr>
          <w:p w14:paraId="2C76F83E" w14:textId="77777777" w:rsidR="00F41686" w:rsidRDefault="00000000">
            <w:pPr>
              <w:bidi/>
              <w:rPr>
                <w:rFonts w:ascii="Tajawal" w:eastAsia="Tajawal" w:hAnsi="Tajawal" w:cs="Tajawal"/>
                <w:sz w:val="24"/>
                <w:szCs w:val="24"/>
              </w:rPr>
            </w:pPr>
            <w:r>
              <w:rPr>
                <w:rFonts w:ascii="Tajawal" w:eastAsia="Tajawal" w:hAnsi="Tajawal" w:cs="Tajawal"/>
                <w:sz w:val="24"/>
                <w:szCs w:val="24"/>
                <w:rtl/>
              </w:rPr>
              <w:t>قم بوضع أهداف وقسّم هذه الأهداف على مدار زمني منطقي ومعقول، وهو ما سيساعدك فيما بعد في الحكم على مدى تقدمك على مدار عمر الشركة.</w:t>
            </w:r>
          </w:p>
        </w:tc>
      </w:tr>
    </w:tbl>
    <w:p w14:paraId="01DC0F03" w14:textId="77777777" w:rsidR="00F41686" w:rsidRDefault="00F41686">
      <w:pPr>
        <w:bidi/>
        <w:spacing w:after="0" w:line="240" w:lineRule="auto"/>
        <w:rPr>
          <w:rFonts w:ascii="Tajawal" w:eastAsia="Tajawal" w:hAnsi="Tajawal" w:cs="Tajawal"/>
          <w:sz w:val="24"/>
          <w:szCs w:val="24"/>
        </w:rPr>
      </w:pPr>
    </w:p>
    <w:tbl>
      <w:tblPr>
        <w:tblStyle w:val="aff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F41686" w14:paraId="0626F8CE" w14:textId="77777777">
        <w:tc>
          <w:tcPr>
            <w:tcW w:w="539" w:type="dxa"/>
            <w:shd w:val="clear" w:color="auto" w:fill="FFCC99"/>
          </w:tcPr>
          <w:p w14:paraId="7238A45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02060EB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المهمة</w:t>
            </w:r>
          </w:p>
        </w:tc>
        <w:tc>
          <w:tcPr>
            <w:tcW w:w="5754" w:type="dxa"/>
            <w:shd w:val="clear" w:color="auto" w:fill="FFCC99"/>
          </w:tcPr>
          <w:p w14:paraId="3D6FD40E"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التاريخ / الموعد المتوقع</w:t>
            </w:r>
          </w:p>
        </w:tc>
      </w:tr>
      <w:tr w:rsidR="00F41686" w14:paraId="79D677A8" w14:textId="77777777">
        <w:tc>
          <w:tcPr>
            <w:tcW w:w="539" w:type="dxa"/>
          </w:tcPr>
          <w:p w14:paraId="2023A78B" w14:textId="77777777" w:rsidR="00F41686" w:rsidRDefault="00000000">
            <w:pPr>
              <w:bidi/>
              <w:rPr>
                <w:rFonts w:ascii="Tajawal" w:eastAsia="Tajawal" w:hAnsi="Tajawal" w:cs="Tajawal"/>
                <w:sz w:val="24"/>
                <w:szCs w:val="24"/>
              </w:rPr>
            </w:pPr>
            <w:r>
              <w:rPr>
                <w:rFonts w:ascii="Tajawal" w:eastAsia="Tajawal" w:hAnsi="Tajawal" w:cs="Tajawal"/>
                <w:sz w:val="24"/>
                <w:szCs w:val="24"/>
              </w:rPr>
              <w:t>1</w:t>
            </w:r>
          </w:p>
        </w:tc>
        <w:tc>
          <w:tcPr>
            <w:tcW w:w="3057" w:type="dxa"/>
          </w:tcPr>
          <w:p w14:paraId="12DF3586" w14:textId="77777777" w:rsidR="00F41686" w:rsidRDefault="00000000">
            <w:pPr>
              <w:bidi/>
              <w:rPr>
                <w:rFonts w:ascii="Tajawal" w:eastAsia="Tajawal" w:hAnsi="Tajawal" w:cs="Tajawal"/>
                <w:b/>
                <w:sz w:val="24"/>
                <w:szCs w:val="24"/>
              </w:rPr>
            </w:pPr>
            <w:r>
              <w:rPr>
                <w:rFonts w:ascii="Tajawal" w:eastAsia="Tajawal" w:hAnsi="Tajawal" w:cs="Tajawal"/>
                <w:b/>
                <w:sz w:val="24"/>
                <w:szCs w:val="24"/>
                <w:rtl/>
              </w:rPr>
              <w:t>وضع الخطط التفصيلية</w:t>
            </w:r>
          </w:p>
        </w:tc>
        <w:tc>
          <w:tcPr>
            <w:tcW w:w="5754" w:type="dxa"/>
          </w:tcPr>
          <w:p w14:paraId="181507BC" w14:textId="77777777" w:rsidR="00F41686" w:rsidRDefault="00F41686">
            <w:pPr>
              <w:bidi/>
              <w:rPr>
                <w:rFonts w:ascii="Tajawal" w:eastAsia="Tajawal" w:hAnsi="Tajawal" w:cs="Tajawal"/>
                <w:b/>
                <w:color w:val="6AA84F"/>
                <w:sz w:val="24"/>
                <w:szCs w:val="24"/>
              </w:rPr>
            </w:pPr>
          </w:p>
        </w:tc>
      </w:tr>
      <w:tr w:rsidR="00F41686" w14:paraId="79B4ABBE" w14:textId="77777777">
        <w:tc>
          <w:tcPr>
            <w:tcW w:w="539" w:type="dxa"/>
          </w:tcPr>
          <w:p w14:paraId="33B9695C" w14:textId="77777777" w:rsidR="00F41686" w:rsidRDefault="00000000">
            <w:pPr>
              <w:bidi/>
              <w:rPr>
                <w:rFonts w:ascii="Tajawal" w:eastAsia="Tajawal" w:hAnsi="Tajawal" w:cs="Tajawal"/>
                <w:sz w:val="24"/>
                <w:szCs w:val="24"/>
              </w:rPr>
            </w:pPr>
            <w:r>
              <w:rPr>
                <w:rFonts w:ascii="Tajawal" w:eastAsia="Tajawal" w:hAnsi="Tajawal" w:cs="Tajawal"/>
                <w:sz w:val="24"/>
                <w:szCs w:val="24"/>
              </w:rPr>
              <w:t>2</w:t>
            </w:r>
          </w:p>
        </w:tc>
        <w:tc>
          <w:tcPr>
            <w:tcW w:w="3057" w:type="dxa"/>
          </w:tcPr>
          <w:p w14:paraId="6B0BB5AD" w14:textId="77777777" w:rsidR="00F41686" w:rsidRDefault="00000000">
            <w:pPr>
              <w:bidi/>
              <w:rPr>
                <w:rFonts w:ascii="Tajawal" w:eastAsia="Tajawal" w:hAnsi="Tajawal" w:cs="Tajawal"/>
                <w:b/>
                <w:sz w:val="24"/>
                <w:szCs w:val="24"/>
              </w:rPr>
            </w:pPr>
            <w:r>
              <w:rPr>
                <w:rFonts w:ascii="Tajawal" w:eastAsia="Tajawal" w:hAnsi="Tajawal" w:cs="Tajawal"/>
                <w:b/>
                <w:sz w:val="24"/>
                <w:szCs w:val="24"/>
                <w:rtl/>
              </w:rPr>
              <w:t>دخول مستثمر مقابل حصة من رأس المال</w:t>
            </w:r>
          </w:p>
        </w:tc>
        <w:tc>
          <w:tcPr>
            <w:tcW w:w="5754" w:type="dxa"/>
          </w:tcPr>
          <w:p w14:paraId="3B45A416" w14:textId="77777777" w:rsidR="00F41686" w:rsidRDefault="00F41686">
            <w:pPr>
              <w:bidi/>
              <w:rPr>
                <w:rFonts w:ascii="Tajawal" w:eastAsia="Tajawal" w:hAnsi="Tajawal" w:cs="Tajawal"/>
                <w:b/>
                <w:color w:val="6AA84F"/>
                <w:sz w:val="24"/>
                <w:szCs w:val="24"/>
              </w:rPr>
            </w:pPr>
          </w:p>
        </w:tc>
      </w:tr>
      <w:tr w:rsidR="00F41686" w14:paraId="4F336300" w14:textId="77777777">
        <w:tc>
          <w:tcPr>
            <w:tcW w:w="539" w:type="dxa"/>
          </w:tcPr>
          <w:p w14:paraId="232D8A5E" w14:textId="77777777" w:rsidR="00F41686" w:rsidRDefault="00000000">
            <w:pPr>
              <w:bidi/>
              <w:rPr>
                <w:rFonts w:ascii="Tajawal" w:eastAsia="Tajawal" w:hAnsi="Tajawal" w:cs="Tajawal"/>
                <w:sz w:val="24"/>
                <w:szCs w:val="24"/>
              </w:rPr>
            </w:pPr>
            <w:r>
              <w:rPr>
                <w:rFonts w:ascii="Tajawal" w:eastAsia="Tajawal" w:hAnsi="Tajawal" w:cs="Tajawal"/>
                <w:sz w:val="24"/>
                <w:szCs w:val="24"/>
              </w:rPr>
              <w:t>3</w:t>
            </w:r>
          </w:p>
        </w:tc>
        <w:tc>
          <w:tcPr>
            <w:tcW w:w="3057" w:type="dxa"/>
          </w:tcPr>
          <w:p w14:paraId="2521F2D2" w14:textId="77777777" w:rsidR="00F41686" w:rsidRDefault="00000000">
            <w:pPr>
              <w:bidi/>
              <w:rPr>
                <w:rFonts w:ascii="Tajawal" w:eastAsia="Tajawal" w:hAnsi="Tajawal" w:cs="Tajawal"/>
                <w:b/>
                <w:sz w:val="24"/>
                <w:szCs w:val="24"/>
              </w:rPr>
            </w:pPr>
            <w:r>
              <w:rPr>
                <w:rFonts w:ascii="Tajawal" w:eastAsia="Tajawal" w:hAnsi="Tajawal" w:cs="Tajawal"/>
                <w:b/>
                <w:sz w:val="24"/>
                <w:szCs w:val="24"/>
                <w:rtl/>
              </w:rPr>
              <w:t>تعيين موظفين</w:t>
            </w:r>
          </w:p>
        </w:tc>
        <w:tc>
          <w:tcPr>
            <w:tcW w:w="5754" w:type="dxa"/>
          </w:tcPr>
          <w:p w14:paraId="226D1E62" w14:textId="77777777" w:rsidR="00F41686" w:rsidRDefault="00F41686">
            <w:pPr>
              <w:bidi/>
              <w:rPr>
                <w:rFonts w:ascii="Tajawal" w:eastAsia="Tajawal" w:hAnsi="Tajawal" w:cs="Tajawal"/>
                <w:b/>
                <w:color w:val="6AA84F"/>
                <w:sz w:val="24"/>
                <w:szCs w:val="24"/>
              </w:rPr>
            </w:pPr>
          </w:p>
        </w:tc>
      </w:tr>
      <w:tr w:rsidR="00F41686" w14:paraId="6D7D2529" w14:textId="77777777">
        <w:tc>
          <w:tcPr>
            <w:tcW w:w="539" w:type="dxa"/>
          </w:tcPr>
          <w:p w14:paraId="0169E932" w14:textId="77777777" w:rsidR="00F41686" w:rsidRDefault="00000000">
            <w:pPr>
              <w:bidi/>
              <w:rPr>
                <w:rFonts w:ascii="Tajawal" w:eastAsia="Tajawal" w:hAnsi="Tajawal" w:cs="Tajawal"/>
                <w:sz w:val="24"/>
                <w:szCs w:val="24"/>
              </w:rPr>
            </w:pPr>
            <w:r>
              <w:rPr>
                <w:rFonts w:ascii="Tajawal" w:eastAsia="Tajawal" w:hAnsi="Tajawal" w:cs="Tajawal"/>
                <w:sz w:val="24"/>
                <w:szCs w:val="24"/>
              </w:rPr>
              <w:t>4</w:t>
            </w:r>
          </w:p>
        </w:tc>
        <w:tc>
          <w:tcPr>
            <w:tcW w:w="3057" w:type="dxa"/>
          </w:tcPr>
          <w:p w14:paraId="5723CFBF" w14:textId="77777777" w:rsidR="00F41686" w:rsidRDefault="00000000">
            <w:pPr>
              <w:bidi/>
              <w:rPr>
                <w:rFonts w:ascii="Tajawal" w:eastAsia="Tajawal" w:hAnsi="Tajawal" w:cs="Tajawal"/>
                <w:b/>
                <w:sz w:val="24"/>
                <w:szCs w:val="24"/>
              </w:rPr>
            </w:pPr>
            <w:r>
              <w:rPr>
                <w:rFonts w:ascii="Tajawal" w:eastAsia="Tajawal" w:hAnsi="Tajawal" w:cs="Tajawal"/>
                <w:b/>
                <w:sz w:val="24"/>
                <w:szCs w:val="24"/>
                <w:rtl/>
              </w:rPr>
              <w:t xml:space="preserve">النزول بنسخة تجريبية </w:t>
            </w:r>
            <w:r>
              <w:rPr>
                <w:rFonts w:ascii="Tajawal" w:eastAsia="Tajawal" w:hAnsi="Tajawal" w:cs="Tajawal"/>
                <w:b/>
                <w:sz w:val="24"/>
                <w:szCs w:val="24"/>
              </w:rPr>
              <w:t>MVP</w:t>
            </w:r>
          </w:p>
        </w:tc>
        <w:tc>
          <w:tcPr>
            <w:tcW w:w="5754" w:type="dxa"/>
          </w:tcPr>
          <w:p w14:paraId="13E5AF27" w14:textId="77777777" w:rsidR="00F41686" w:rsidRDefault="00F41686">
            <w:pPr>
              <w:bidi/>
              <w:rPr>
                <w:rFonts w:ascii="Tajawal" w:eastAsia="Tajawal" w:hAnsi="Tajawal" w:cs="Tajawal"/>
                <w:b/>
                <w:color w:val="6AA84F"/>
                <w:sz w:val="24"/>
                <w:szCs w:val="24"/>
              </w:rPr>
            </w:pPr>
          </w:p>
        </w:tc>
      </w:tr>
      <w:tr w:rsidR="00F41686" w14:paraId="28E13145" w14:textId="77777777">
        <w:tc>
          <w:tcPr>
            <w:tcW w:w="539" w:type="dxa"/>
          </w:tcPr>
          <w:p w14:paraId="7507865C" w14:textId="77777777" w:rsidR="00F41686" w:rsidRDefault="00000000">
            <w:pPr>
              <w:bidi/>
              <w:rPr>
                <w:rFonts w:ascii="Tajawal" w:eastAsia="Tajawal" w:hAnsi="Tajawal" w:cs="Tajawal"/>
                <w:sz w:val="24"/>
                <w:szCs w:val="24"/>
              </w:rPr>
            </w:pPr>
            <w:r>
              <w:rPr>
                <w:rFonts w:ascii="Tajawal" w:eastAsia="Tajawal" w:hAnsi="Tajawal" w:cs="Tajawal"/>
                <w:sz w:val="24"/>
                <w:szCs w:val="24"/>
              </w:rPr>
              <w:t>5</w:t>
            </w:r>
          </w:p>
        </w:tc>
        <w:tc>
          <w:tcPr>
            <w:tcW w:w="3057" w:type="dxa"/>
          </w:tcPr>
          <w:p w14:paraId="3CBA69FD" w14:textId="77777777" w:rsidR="00F41686" w:rsidRDefault="00000000">
            <w:pPr>
              <w:bidi/>
              <w:rPr>
                <w:rFonts w:ascii="Tajawal" w:eastAsia="Tajawal" w:hAnsi="Tajawal" w:cs="Tajawal"/>
                <w:b/>
                <w:sz w:val="24"/>
                <w:szCs w:val="24"/>
              </w:rPr>
            </w:pPr>
            <w:r>
              <w:rPr>
                <w:rFonts w:ascii="Tajawal" w:eastAsia="Tajawal" w:hAnsi="Tajawal" w:cs="Tajawal"/>
                <w:b/>
                <w:sz w:val="24"/>
                <w:szCs w:val="24"/>
                <w:rtl/>
              </w:rPr>
              <w:t xml:space="preserve">الافتتاح </w:t>
            </w:r>
          </w:p>
        </w:tc>
        <w:tc>
          <w:tcPr>
            <w:tcW w:w="5754" w:type="dxa"/>
          </w:tcPr>
          <w:p w14:paraId="5680DE68" w14:textId="77777777" w:rsidR="00F41686" w:rsidRDefault="00F41686">
            <w:pPr>
              <w:bidi/>
              <w:rPr>
                <w:rFonts w:ascii="Tajawal" w:eastAsia="Tajawal" w:hAnsi="Tajawal" w:cs="Tajawal"/>
                <w:b/>
                <w:color w:val="6AA84F"/>
                <w:sz w:val="24"/>
                <w:szCs w:val="24"/>
              </w:rPr>
            </w:pPr>
          </w:p>
        </w:tc>
      </w:tr>
      <w:tr w:rsidR="00F41686" w14:paraId="02837A88" w14:textId="77777777">
        <w:tc>
          <w:tcPr>
            <w:tcW w:w="3596" w:type="dxa"/>
            <w:gridSpan w:val="2"/>
            <w:shd w:val="clear" w:color="auto" w:fill="F4B083"/>
          </w:tcPr>
          <w:p w14:paraId="622BF6B6" w14:textId="77777777" w:rsidR="00F41686" w:rsidRDefault="00000000">
            <w:pPr>
              <w:bidi/>
              <w:rPr>
                <w:rFonts w:ascii="Tajawal" w:eastAsia="Tajawal" w:hAnsi="Tajawal" w:cs="Tajawal"/>
                <w:b/>
                <w:color w:val="C55911"/>
                <w:sz w:val="24"/>
                <w:szCs w:val="24"/>
              </w:rPr>
            </w:pPr>
            <w:r>
              <w:rPr>
                <w:rFonts w:ascii="Tajawal" w:eastAsia="Tajawal" w:hAnsi="Tajawal" w:cs="Tajawal"/>
                <w:b/>
                <w:color w:val="595959"/>
                <w:sz w:val="24"/>
                <w:szCs w:val="24"/>
                <w:rtl/>
              </w:rPr>
              <w:t>المجموع</w:t>
            </w:r>
          </w:p>
        </w:tc>
        <w:tc>
          <w:tcPr>
            <w:tcW w:w="5754" w:type="dxa"/>
            <w:shd w:val="clear" w:color="auto" w:fill="F4B083"/>
          </w:tcPr>
          <w:p w14:paraId="4BA48B5E" w14:textId="77777777" w:rsidR="00F41686" w:rsidRDefault="00F41686">
            <w:pPr>
              <w:bidi/>
              <w:rPr>
                <w:rFonts w:ascii="Tajawal" w:eastAsia="Tajawal" w:hAnsi="Tajawal" w:cs="Tajawal"/>
                <w:b/>
                <w:color w:val="C55911"/>
                <w:sz w:val="24"/>
                <w:szCs w:val="24"/>
              </w:rPr>
            </w:pPr>
          </w:p>
        </w:tc>
      </w:tr>
    </w:tbl>
    <w:p w14:paraId="09005DAB" w14:textId="77777777" w:rsidR="00F41686" w:rsidRDefault="00F41686">
      <w:pPr>
        <w:bidi/>
        <w:rPr>
          <w:rFonts w:ascii="Tajawal" w:eastAsia="Tajawal" w:hAnsi="Tajawal" w:cs="Tajawal"/>
        </w:rPr>
      </w:pP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63E364C2" w14:textId="77777777">
        <w:trPr>
          <w:trHeight w:val="742"/>
        </w:trPr>
        <w:tc>
          <w:tcPr>
            <w:tcW w:w="9350" w:type="dxa"/>
            <w:tcBorders>
              <w:bottom w:val="single" w:sz="4" w:space="0" w:color="7F7F7F"/>
            </w:tcBorders>
          </w:tcPr>
          <w:p w14:paraId="6E162DAE" w14:textId="77777777" w:rsidR="00F41686" w:rsidRDefault="00000000">
            <w:pPr>
              <w:pStyle w:val="1"/>
              <w:bidi/>
              <w:rPr>
                <w:rFonts w:ascii="Tajawal" w:eastAsia="Tajawal" w:hAnsi="Tajawal" w:cs="Tajawal"/>
                <w:b/>
                <w:color w:val="6AA84F"/>
                <w:sz w:val="24"/>
                <w:szCs w:val="24"/>
              </w:rPr>
            </w:pPr>
            <w:r>
              <w:rPr>
                <w:rFonts w:ascii="Tajawal" w:eastAsia="Tajawal" w:hAnsi="Tajawal" w:cs="Tajawal"/>
                <w:b/>
                <w:color w:val="6AA84F"/>
                <w:rtl/>
              </w:rPr>
              <w:t>10- نموذج الأعمال</w:t>
            </w:r>
          </w:p>
        </w:tc>
      </w:tr>
      <w:tr w:rsidR="00F41686" w14:paraId="21AFBBF0" w14:textId="77777777">
        <w:tc>
          <w:tcPr>
            <w:tcW w:w="9350" w:type="dxa"/>
            <w:tcBorders>
              <w:top w:val="single" w:sz="4" w:space="0" w:color="7F7F7F"/>
            </w:tcBorders>
          </w:tcPr>
          <w:p w14:paraId="259D6170" w14:textId="77777777" w:rsidR="00F41686" w:rsidRDefault="00000000">
            <w:pPr>
              <w:pBdr>
                <w:top w:val="nil"/>
                <w:left w:val="nil"/>
                <w:bottom w:val="nil"/>
                <w:right w:val="nil"/>
                <w:between w:val="nil"/>
              </w:pBdr>
              <w:bidi/>
              <w:rPr>
                <w:rFonts w:ascii="Tajawal" w:eastAsia="Tajawal" w:hAnsi="Tajawal" w:cs="Tajawal"/>
                <w:sz w:val="24"/>
                <w:szCs w:val="24"/>
              </w:rPr>
            </w:pPr>
            <w:r>
              <w:rPr>
                <w:rFonts w:ascii="Tajawal" w:eastAsia="Tajawal" w:hAnsi="Tajawal" w:cs="Tajawal"/>
                <w:b/>
                <w:sz w:val="24"/>
                <w:szCs w:val="24"/>
                <w:rtl/>
              </w:rPr>
              <w:t xml:space="preserve">دورة العمل وكيفية جني الإيرادات </w:t>
            </w:r>
            <w:r>
              <w:rPr>
                <w:rFonts w:ascii="Tajawal" w:eastAsia="Tajawal" w:hAnsi="Tajawal" w:cs="Tajawal"/>
                <w:b/>
                <w:sz w:val="24"/>
                <w:szCs w:val="24"/>
              </w:rPr>
              <w:t>Revenue stream</w:t>
            </w:r>
            <w:r>
              <w:rPr>
                <w:rFonts w:ascii="Tajawal" w:eastAsia="Tajawal" w:hAnsi="Tajawal" w:cs="Tajawal"/>
                <w:b/>
                <w:sz w:val="24"/>
                <w:szCs w:val="24"/>
                <w:rtl/>
              </w:rPr>
              <w:t>، وإن كانت هناك مكاسب أخرى غير مباشرة غير الأرباح المادية.</w:t>
            </w:r>
          </w:p>
        </w:tc>
      </w:tr>
    </w:tbl>
    <w:p w14:paraId="6DC9AD24"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كيف سوف تقدم منتجاتك او خدماتك؟</w:t>
      </w:r>
    </w:p>
    <w:tbl>
      <w:tblPr>
        <w:tblStyle w:val="aff2"/>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F41686" w14:paraId="70E89813" w14:textId="77777777">
        <w:tc>
          <w:tcPr>
            <w:tcW w:w="539" w:type="dxa"/>
            <w:shd w:val="clear" w:color="auto" w:fill="FFCC99"/>
          </w:tcPr>
          <w:p w14:paraId="6D043ECD"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56EA4112"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73CF4074"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التقديم</w:t>
            </w:r>
          </w:p>
        </w:tc>
      </w:tr>
      <w:tr w:rsidR="00F41686" w14:paraId="075E094A" w14:textId="77777777">
        <w:tc>
          <w:tcPr>
            <w:tcW w:w="539" w:type="dxa"/>
          </w:tcPr>
          <w:p w14:paraId="261F0D83"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105610C4" w14:textId="77777777" w:rsidR="00F41686" w:rsidRDefault="00F41686">
            <w:pPr>
              <w:bidi/>
              <w:rPr>
                <w:rFonts w:ascii="Tajawal" w:eastAsia="Tajawal" w:hAnsi="Tajawal" w:cs="Tajawal"/>
                <w:b/>
                <w:color w:val="6AA84F"/>
                <w:sz w:val="24"/>
                <w:szCs w:val="24"/>
              </w:rPr>
            </w:pPr>
          </w:p>
        </w:tc>
        <w:tc>
          <w:tcPr>
            <w:tcW w:w="5754" w:type="dxa"/>
          </w:tcPr>
          <w:p w14:paraId="50CDEF31" w14:textId="77777777" w:rsidR="00F41686" w:rsidRDefault="00F41686">
            <w:pPr>
              <w:bidi/>
              <w:rPr>
                <w:rFonts w:ascii="Tajawal" w:eastAsia="Tajawal" w:hAnsi="Tajawal" w:cs="Tajawal"/>
                <w:b/>
                <w:color w:val="6AA84F"/>
                <w:sz w:val="24"/>
                <w:szCs w:val="24"/>
              </w:rPr>
            </w:pPr>
          </w:p>
        </w:tc>
      </w:tr>
      <w:tr w:rsidR="00F41686" w14:paraId="59683D77" w14:textId="77777777">
        <w:tc>
          <w:tcPr>
            <w:tcW w:w="539" w:type="dxa"/>
          </w:tcPr>
          <w:p w14:paraId="3D97113B"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677CEADC" w14:textId="77777777" w:rsidR="00F41686" w:rsidRDefault="00F41686">
            <w:pPr>
              <w:bidi/>
              <w:rPr>
                <w:rFonts w:ascii="Tajawal" w:eastAsia="Tajawal" w:hAnsi="Tajawal" w:cs="Tajawal"/>
                <w:b/>
                <w:color w:val="6AA84F"/>
                <w:sz w:val="24"/>
                <w:szCs w:val="24"/>
              </w:rPr>
            </w:pPr>
          </w:p>
        </w:tc>
        <w:tc>
          <w:tcPr>
            <w:tcW w:w="5754" w:type="dxa"/>
          </w:tcPr>
          <w:p w14:paraId="3E4ADF60" w14:textId="77777777" w:rsidR="00F41686" w:rsidRDefault="00F41686">
            <w:pPr>
              <w:bidi/>
              <w:rPr>
                <w:rFonts w:ascii="Tajawal" w:eastAsia="Tajawal" w:hAnsi="Tajawal" w:cs="Tajawal"/>
                <w:b/>
                <w:color w:val="6AA84F"/>
                <w:sz w:val="24"/>
                <w:szCs w:val="24"/>
              </w:rPr>
            </w:pPr>
          </w:p>
        </w:tc>
      </w:tr>
      <w:tr w:rsidR="00F41686" w14:paraId="4399B708" w14:textId="77777777">
        <w:tc>
          <w:tcPr>
            <w:tcW w:w="539" w:type="dxa"/>
          </w:tcPr>
          <w:p w14:paraId="0F0AE509"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300145D7" w14:textId="77777777" w:rsidR="00F41686" w:rsidRDefault="00F41686">
            <w:pPr>
              <w:bidi/>
              <w:rPr>
                <w:rFonts w:ascii="Tajawal" w:eastAsia="Tajawal" w:hAnsi="Tajawal" w:cs="Tajawal"/>
                <w:b/>
                <w:color w:val="6AA84F"/>
                <w:sz w:val="24"/>
                <w:szCs w:val="24"/>
              </w:rPr>
            </w:pPr>
          </w:p>
        </w:tc>
        <w:tc>
          <w:tcPr>
            <w:tcW w:w="5754" w:type="dxa"/>
          </w:tcPr>
          <w:p w14:paraId="3BE10C18" w14:textId="77777777" w:rsidR="00F41686" w:rsidRDefault="00F41686">
            <w:pPr>
              <w:bidi/>
              <w:rPr>
                <w:rFonts w:ascii="Tajawal" w:eastAsia="Tajawal" w:hAnsi="Tajawal" w:cs="Tajawal"/>
                <w:b/>
                <w:color w:val="6AA84F"/>
                <w:sz w:val="24"/>
                <w:szCs w:val="24"/>
              </w:rPr>
            </w:pPr>
          </w:p>
        </w:tc>
      </w:tr>
      <w:tr w:rsidR="00F41686" w14:paraId="131C3074" w14:textId="77777777">
        <w:tc>
          <w:tcPr>
            <w:tcW w:w="539" w:type="dxa"/>
          </w:tcPr>
          <w:p w14:paraId="7B0F7E3A"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1C6A6C7C" w14:textId="77777777" w:rsidR="00F41686" w:rsidRDefault="00F41686">
            <w:pPr>
              <w:bidi/>
              <w:rPr>
                <w:rFonts w:ascii="Tajawal" w:eastAsia="Tajawal" w:hAnsi="Tajawal" w:cs="Tajawal"/>
                <w:b/>
                <w:color w:val="6AA84F"/>
                <w:sz w:val="24"/>
                <w:szCs w:val="24"/>
              </w:rPr>
            </w:pPr>
          </w:p>
        </w:tc>
        <w:tc>
          <w:tcPr>
            <w:tcW w:w="5754" w:type="dxa"/>
          </w:tcPr>
          <w:p w14:paraId="39D09CCD" w14:textId="77777777" w:rsidR="00F41686" w:rsidRDefault="00F41686">
            <w:pPr>
              <w:bidi/>
              <w:rPr>
                <w:rFonts w:ascii="Tajawal" w:eastAsia="Tajawal" w:hAnsi="Tajawal" w:cs="Tajawal"/>
                <w:b/>
                <w:color w:val="6AA84F"/>
                <w:sz w:val="24"/>
                <w:szCs w:val="24"/>
              </w:rPr>
            </w:pPr>
          </w:p>
        </w:tc>
      </w:tr>
      <w:tr w:rsidR="00F41686" w14:paraId="3F39BABF" w14:textId="77777777">
        <w:tc>
          <w:tcPr>
            <w:tcW w:w="539" w:type="dxa"/>
          </w:tcPr>
          <w:p w14:paraId="3B7B8CA9"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0DD003EB" w14:textId="77777777" w:rsidR="00F41686" w:rsidRDefault="00F41686">
            <w:pPr>
              <w:bidi/>
              <w:rPr>
                <w:rFonts w:ascii="Tajawal" w:eastAsia="Tajawal" w:hAnsi="Tajawal" w:cs="Tajawal"/>
                <w:b/>
                <w:color w:val="6AA84F"/>
                <w:sz w:val="24"/>
                <w:szCs w:val="24"/>
              </w:rPr>
            </w:pPr>
          </w:p>
        </w:tc>
        <w:tc>
          <w:tcPr>
            <w:tcW w:w="5754" w:type="dxa"/>
          </w:tcPr>
          <w:p w14:paraId="0032FDA8" w14:textId="77777777" w:rsidR="00F41686" w:rsidRDefault="00F41686">
            <w:pPr>
              <w:bidi/>
              <w:rPr>
                <w:rFonts w:ascii="Tajawal" w:eastAsia="Tajawal" w:hAnsi="Tajawal" w:cs="Tajawal"/>
                <w:b/>
                <w:color w:val="6AA84F"/>
                <w:sz w:val="24"/>
                <w:szCs w:val="24"/>
              </w:rPr>
            </w:pPr>
          </w:p>
        </w:tc>
      </w:tr>
    </w:tbl>
    <w:p w14:paraId="24BE0B61"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lastRenderedPageBreak/>
        <w:t>كيف سوف تقوم بتوزيعها؟</w:t>
      </w:r>
    </w:p>
    <w:tbl>
      <w:tblPr>
        <w:tblStyle w:val="aff3"/>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F41686" w14:paraId="10BDA4B9" w14:textId="77777777">
        <w:tc>
          <w:tcPr>
            <w:tcW w:w="539" w:type="dxa"/>
            <w:shd w:val="clear" w:color="auto" w:fill="FFCC99"/>
          </w:tcPr>
          <w:p w14:paraId="29C74FDF"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5E4FEA5D"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3ADECF25"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التوزيع</w:t>
            </w:r>
          </w:p>
        </w:tc>
      </w:tr>
      <w:tr w:rsidR="00F41686" w14:paraId="4CAE40E2" w14:textId="77777777">
        <w:tc>
          <w:tcPr>
            <w:tcW w:w="539" w:type="dxa"/>
          </w:tcPr>
          <w:p w14:paraId="5664FE5C"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7B7EEF40" w14:textId="77777777" w:rsidR="00F41686" w:rsidRDefault="00F41686">
            <w:pPr>
              <w:bidi/>
              <w:rPr>
                <w:rFonts w:ascii="Tajawal" w:eastAsia="Tajawal" w:hAnsi="Tajawal" w:cs="Tajawal"/>
                <w:b/>
                <w:color w:val="6AA84F"/>
                <w:sz w:val="24"/>
                <w:szCs w:val="24"/>
              </w:rPr>
            </w:pPr>
          </w:p>
        </w:tc>
        <w:tc>
          <w:tcPr>
            <w:tcW w:w="5754" w:type="dxa"/>
          </w:tcPr>
          <w:p w14:paraId="4FAD76AA" w14:textId="77777777" w:rsidR="00F41686" w:rsidRDefault="00F41686">
            <w:pPr>
              <w:bidi/>
              <w:rPr>
                <w:rFonts w:ascii="Tajawal" w:eastAsia="Tajawal" w:hAnsi="Tajawal" w:cs="Tajawal"/>
                <w:b/>
                <w:color w:val="6AA84F"/>
                <w:sz w:val="24"/>
                <w:szCs w:val="24"/>
              </w:rPr>
            </w:pPr>
          </w:p>
        </w:tc>
      </w:tr>
      <w:tr w:rsidR="00F41686" w14:paraId="704AFAE1" w14:textId="77777777">
        <w:tc>
          <w:tcPr>
            <w:tcW w:w="539" w:type="dxa"/>
          </w:tcPr>
          <w:p w14:paraId="53FBF1DF"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037AD4B4" w14:textId="77777777" w:rsidR="00F41686" w:rsidRDefault="00F41686">
            <w:pPr>
              <w:bidi/>
              <w:rPr>
                <w:rFonts w:ascii="Tajawal" w:eastAsia="Tajawal" w:hAnsi="Tajawal" w:cs="Tajawal"/>
                <w:b/>
                <w:color w:val="6AA84F"/>
                <w:sz w:val="24"/>
                <w:szCs w:val="24"/>
              </w:rPr>
            </w:pPr>
          </w:p>
        </w:tc>
        <w:tc>
          <w:tcPr>
            <w:tcW w:w="5754" w:type="dxa"/>
          </w:tcPr>
          <w:p w14:paraId="1A3EA4F5" w14:textId="77777777" w:rsidR="00F41686" w:rsidRDefault="00F41686">
            <w:pPr>
              <w:bidi/>
              <w:rPr>
                <w:rFonts w:ascii="Tajawal" w:eastAsia="Tajawal" w:hAnsi="Tajawal" w:cs="Tajawal"/>
                <w:b/>
                <w:color w:val="6AA84F"/>
                <w:sz w:val="24"/>
                <w:szCs w:val="24"/>
              </w:rPr>
            </w:pPr>
          </w:p>
        </w:tc>
      </w:tr>
      <w:tr w:rsidR="00F41686" w14:paraId="2D360056" w14:textId="77777777">
        <w:tc>
          <w:tcPr>
            <w:tcW w:w="539" w:type="dxa"/>
          </w:tcPr>
          <w:p w14:paraId="07878C91"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76284FD8" w14:textId="77777777" w:rsidR="00F41686" w:rsidRDefault="00F41686">
            <w:pPr>
              <w:bidi/>
              <w:rPr>
                <w:rFonts w:ascii="Tajawal" w:eastAsia="Tajawal" w:hAnsi="Tajawal" w:cs="Tajawal"/>
                <w:b/>
                <w:color w:val="6AA84F"/>
                <w:sz w:val="24"/>
                <w:szCs w:val="24"/>
              </w:rPr>
            </w:pPr>
          </w:p>
        </w:tc>
        <w:tc>
          <w:tcPr>
            <w:tcW w:w="5754" w:type="dxa"/>
          </w:tcPr>
          <w:p w14:paraId="038C0204" w14:textId="77777777" w:rsidR="00F41686" w:rsidRDefault="00F41686">
            <w:pPr>
              <w:bidi/>
              <w:rPr>
                <w:rFonts w:ascii="Tajawal" w:eastAsia="Tajawal" w:hAnsi="Tajawal" w:cs="Tajawal"/>
                <w:b/>
                <w:color w:val="6AA84F"/>
                <w:sz w:val="24"/>
                <w:szCs w:val="24"/>
              </w:rPr>
            </w:pPr>
          </w:p>
        </w:tc>
      </w:tr>
      <w:tr w:rsidR="00F41686" w14:paraId="23AFB088" w14:textId="77777777">
        <w:tc>
          <w:tcPr>
            <w:tcW w:w="539" w:type="dxa"/>
          </w:tcPr>
          <w:p w14:paraId="0BB7B584"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21BB4D5D" w14:textId="77777777" w:rsidR="00F41686" w:rsidRDefault="00F41686">
            <w:pPr>
              <w:bidi/>
              <w:rPr>
                <w:rFonts w:ascii="Tajawal" w:eastAsia="Tajawal" w:hAnsi="Tajawal" w:cs="Tajawal"/>
                <w:b/>
                <w:color w:val="6AA84F"/>
                <w:sz w:val="24"/>
                <w:szCs w:val="24"/>
              </w:rPr>
            </w:pPr>
          </w:p>
        </w:tc>
        <w:tc>
          <w:tcPr>
            <w:tcW w:w="5754" w:type="dxa"/>
          </w:tcPr>
          <w:p w14:paraId="2993BC68" w14:textId="77777777" w:rsidR="00F41686" w:rsidRDefault="00F41686">
            <w:pPr>
              <w:bidi/>
              <w:rPr>
                <w:rFonts w:ascii="Tajawal" w:eastAsia="Tajawal" w:hAnsi="Tajawal" w:cs="Tajawal"/>
                <w:b/>
                <w:color w:val="6AA84F"/>
                <w:sz w:val="24"/>
                <w:szCs w:val="24"/>
              </w:rPr>
            </w:pPr>
          </w:p>
        </w:tc>
      </w:tr>
      <w:tr w:rsidR="00F41686" w14:paraId="4DACF1E5" w14:textId="77777777">
        <w:tc>
          <w:tcPr>
            <w:tcW w:w="539" w:type="dxa"/>
          </w:tcPr>
          <w:p w14:paraId="26142793"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6E3F07E5" w14:textId="77777777" w:rsidR="00F41686" w:rsidRDefault="00F41686">
            <w:pPr>
              <w:bidi/>
              <w:rPr>
                <w:rFonts w:ascii="Tajawal" w:eastAsia="Tajawal" w:hAnsi="Tajawal" w:cs="Tajawal"/>
                <w:b/>
                <w:color w:val="6AA84F"/>
                <w:sz w:val="24"/>
                <w:szCs w:val="24"/>
              </w:rPr>
            </w:pPr>
          </w:p>
        </w:tc>
        <w:tc>
          <w:tcPr>
            <w:tcW w:w="5754" w:type="dxa"/>
          </w:tcPr>
          <w:p w14:paraId="031EBFB3" w14:textId="77777777" w:rsidR="00F41686" w:rsidRDefault="00F41686">
            <w:pPr>
              <w:bidi/>
              <w:rPr>
                <w:rFonts w:ascii="Tajawal" w:eastAsia="Tajawal" w:hAnsi="Tajawal" w:cs="Tajawal"/>
                <w:b/>
                <w:color w:val="6AA84F"/>
                <w:sz w:val="24"/>
                <w:szCs w:val="24"/>
              </w:rPr>
            </w:pPr>
          </w:p>
        </w:tc>
      </w:tr>
    </w:tbl>
    <w:p w14:paraId="7EC8BD0D" w14:textId="77777777" w:rsidR="00F41686"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كيف سوف تقوم بتسعيرها؟</w:t>
      </w:r>
    </w:p>
    <w:tbl>
      <w:tblPr>
        <w:tblStyle w:val="aff4"/>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39"/>
        <w:gridCol w:w="3057"/>
        <w:gridCol w:w="5754"/>
      </w:tblGrid>
      <w:tr w:rsidR="00F41686" w14:paraId="59DD3112" w14:textId="77777777">
        <w:tc>
          <w:tcPr>
            <w:tcW w:w="539" w:type="dxa"/>
            <w:shd w:val="clear" w:color="auto" w:fill="FFCC99"/>
          </w:tcPr>
          <w:p w14:paraId="76098AE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3057" w:type="dxa"/>
            <w:shd w:val="clear" w:color="auto" w:fill="FFCC99"/>
          </w:tcPr>
          <w:p w14:paraId="67232220"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اسم المنتج/ الخدمة</w:t>
            </w:r>
          </w:p>
        </w:tc>
        <w:tc>
          <w:tcPr>
            <w:tcW w:w="5754" w:type="dxa"/>
            <w:shd w:val="clear" w:color="auto" w:fill="FFCC99"/>
          </w:tcPr>
          <w:p w14:paraId="49E10DD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طريقة التسعير</w:t>
            </w:r>
          </w:p>
        </w:tc>
      </w:tr>
      <w:tr w:rsidR="00F41686" w14:paraId="24D80836" w14:textId="77777777">
        <w:tc>
          <w:tcPr>
            <w:tcW w:w="539" w:type="dxa"/>
          </w:tcPr>
          <w:p w14:paraId="15B06751"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3057" w:type="dxa"/>
          </w:tcPr>
          <w:p w14:paraId="2B7857DB" w14:textId="77777777" w:rsidR="00F41686" w:rsidRDefault="00F41686">
            <w:pPr>
              <w:bidi/>
              <w:rPr>
                <w:rFonts w:ascii="Tajawal" w:eastAsia="Tajawal" w:hAnsi="Tajawal" w:cs="Tajawal"/>
                <w:b/>
                <w:color w:val="6AA84F"/>
                <w:sz w:val="24"/>
                <w:szCs w:val="24"/>
              </w:rPr>
            </w:pPr>
          </w:p>
        </w:tc>
        <w:tc>
          <w:tcPr>
            <w:tcW w:w="5754" w:type="dxa"/>
          </w:tcPr>
          <w:p w14:paraId="42CF46B3" w14:textId="77777777" w:rsidR="00F41686" w:rsidRDefault="00F41686">
            <w:pPr>
              <w:bidi/>
              <w:rPr>
                <w:rFonts w:ascii="Tajawal" w:eastAsia="Tajawal" w:hAnsi="Tajawal" w:cs="Tajawal"/>
                <w:b/>
                <w:color w:val="6AA84F"/>
                <w:sz w:val="24"/>
                <w:szCs w:val="24"/>
              </w:rPr>
            </w:pPr>
          </w:p>
        </w:tc>
      </w:tr>
      <w:tr w:rsidR="00F41686" w14:paraId="4FE01522" w14:textId="77777777">
        <w:tc>
          <w:tcPr>
            <w:tcW w:w="539" w:type="dxa"/>
          </w:tcPr>
          <w:p w14:paraId="0EBFC887"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3057" w:type="dxa"/>
          </w:tcPr>
          <w:p w14:paraId="6E7C8C67" w14:textId="77777777" w:rsidR="00F41686" w:rsidRDefault="00F41686">
            <w:pPr>
              <w:bidi/>
              <w:rPr>
                <w:rFonts w:ascii="Tajawal" w:eastAsia="Tajawal" w:hAnsi="Tajawal" w:cs="Tajawal"/>
                <w:b/>
                <w:color w:val="6AA84F"/>
                <w:sz w:val="24"/>
                <w:szCs w:val="24"/>
              </w:rPr>
            </w:pPr>
          </w:p>
        </w:tc>
        <w:tc>
          <w:tcPr>
            <w:tcW w:w="5754" w:type="dxa"/>
          </w:tcPr>
          <w:p w14:paraId="3B232F73" w14:textId="77777777" w:rsidR="00F41686" w:rsidRDefault="00F41686">
            <w:pPr>
              <w:bidi/>
              <w:rPr>
                <w:rFonts w:ascii="Tajawal" w:eastAsia="Tajawal" w:hAnsi="Tajawal" w:cs="Tajawal"/>
                <w:b/>
                <w:color w:val="6AA84F"/>
                <w:sz w:val="24"/>
                <w:szCs w:val="24"/>
              </w:rPr>
            </w:pPr>
          </w:p>
        </w:tc>
      </w:tr>
      <w:tr w:rsidR="00F41686" w14:paraId="7E124DBF" w14:textId="77777777">
        <w:tc>
          <w:tcPr>
            <w:tcW w:w="539" w:type="dxa"/>
          </w:tcPr>
          <w:p w14:paraId="6297A8B1"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3057" w:type="dxa"/>
          </w:tcPr>
          <w:p w14:paraId="6F2F8B5B" w14:textId="77777777" w:rsidR="00F41686" w:rsidRDefault="00F41686">
            <w:pPr>
              <w:bidi/>
              <w:rPr>
                <w:rFonts w:ascii="Tajawal" w:eastAsia="Tajawal" w:hAnsi="Tajawal" w:cs="Tajawal"/>
                <w:b/>
                <w:color w:val="6AA84F"/>
                <w:sz w:val="24"/>
                <w:szCs w:val="24"/>
              </w:rPr>
            </w:pPr>
          </w:p>
        </w:tc>
        <w:tc>
          <w:tcPr>
            <w:tcW w:w="5754" w:type="dxa"/>
          </w:tcPr>
          <w:p w14:paraId="0E0201F8" w14:textId="77777777" w:rsidR="00F41686" w:rsidRDefault="00F41686">
            <w:pPr>
              <w:bidi/>
              <w:rPr>
                <w:rFonts w:ascii="Tajawal" w:eastAsia="Tajawal" w:hAnsi="Tajawal" w:cs="Tajawal"/>
                <w:b/>
                <w:color w:val="6AA84F"/>
                <w:sz w:val="24"/>
                <w:szCs w:val="24"/>
              </w:rPr>
            </w:pPr>
          </w:p>
        </w:tc>
      </w:tr>
      <w:tr w:rsidR="00F41686" w14:paraId="2B6B1024" w14:textId="77777777">
        <w:tc>
          <w:tcPr>
            <w:tcW w:w="539" w:type="dxa"/>
          </w:tcPr>
          <w:p w14:paraId="1F3DA39B"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4</w:t>
            </w:r>
          </w:p>
        </w:tc>
        <w:tc>
          <w:tcPr>
            <w:tcW w:w="3057" w:type="dxa"/>
          </w:tcPr>
          <w:p w14:paraId="1ABA37AB" w14:textId="77777777" w:rsidR="00F41686" w:rsidRDefault="00F41686">
            <w:pPr>
              <w:bidi/>
              <w:rPr>
                <w:rFonts w:ascii="Tajawal" w:eastAsia="Tajawal" w:hAnsi="Tajawal" w:cs="Tajawal"/>
                <w:b/>
                <w:color w:val="6AA84F"/>
                <w:sz w:val="24"/>
                <w:szCs w:val="24"/>
              </w:rPr>
            </w:pPr>
          </w:p>
        </w:tc>
        <w:tc>
          <w:tcPr>
            <w:tcW w:w="5754" w:type="dxa"/>
          </w:tcPr>
          <w:p w14:paraId="74F66419" w14:textId="77777777" w:rsidR="00F41686" w:rsidRDefault="00F41686">
            <w:pPr>
              <w:bidi/>
              <w:rPr>
                <w:rFonts w:ascii="Tajawal" w:eastAsia="Tajawal" w:hAnsi="Tajawal" w:cs="Tajawal"/>
                <w:b/>
                <w:color w:val="6AA84F"/>
                <w:sz w:val="24"/>
                <w:szCs w:val="24"/>
              </w:rPr>
            </w:pPr>
          </w:p>
        </w:tc>
      </w:tr>
      <w:tr w:rsidR="00F41686" w14:paraId="7A0A66FF" w14:textId="77777777">
        <w:tc>
          <w:tcPr>
            <w:tcW w:w="539" w:type="dxa"/>
          </w:tcPr>
          <w:p w14:paraId="4556EEB3"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5</w:t>
            </w:r>
          </w:p>
        </w:tc>
        <w:tc>
          <w:tcPr>
            <w:tcW w:w="3057" w:type="dxa"/>
          </w:tcPr>
          <w:p w14:paraId="331016A7" w14:textId="77777777" w:rsidR="00F41686" w:rsidRDefault="00F41686">
            <w:pPr>
              <w:bidi/>
              <w:rPr>
                <w:rFonts w:ascii="Tajawal" w:eastAsia="Tajawal" w:hAnsi="Tajawal" w:cs="Tajawal"/>
                <w:b/>
                <w:color w:val="6AA84F"/>
                <w:sz w:val="24"/>
                <w:szCs w:val="24"/>
              </w:rPr>
            </w:pPr>
          </w:p>
        </w:tc>
        <w:tc>
          <w:tcPr>
            <w:tcW w:w="5754" w:type="dxa"/>
          </w:tcPr>
          <w:p w14:paraId="0B41E567" w14:textId="77777777" w:rsidR="00F41686" w:rsidRDefault="00F41686">
            <w:pPr>
              <w:bidi/>
              <w:rPr>
                <w:rFonts w:ascii="Tajawal" w:eastAsia="Tajawal" w:hAnsi="Tajawal" w:cs="Tajawal"/>
                <w:b/>
                <w:color w:val="6AA84F"/>
                <w:sz w:val="24"/>
                <w:szCs w:val="24"/>
              </w:rPr>
            </w:pPr>
          </w:p>
        </w:tc>
      </w:tr>
    </w:tbl>
    <w:p w14:paraId="7C1E48E2" w14:textId="77777777" w:rsidR="00F41686" w:rsidRDefault="00F41686">
      <w:pPr>
        <w:bidi/>
        <w:rPr>
          <w:rFonts w:ascii="Tajawal" w:eastAsia="Tajawal" w:hAnsi="Tajawal" w:cs="Tajawal"/>
        </w:rPr>
      </w:pPr>
    </w:p>
    <w:tbl>
      <w:tblPr>
        <w:tblStyle w:val="aff5"/>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74B18AB9" w14:textId="77777777">
        <w:tc>
          <w:tcPr>
            <w:tcW w:w="9350" w:type="dxa"/>
            <w:tcBorders>
              <w:bottom w:val="single" w:sz="4" w:space="0" w:color="7F7F7F"/>
            </w:tcBorders>
          </w:tcPr>
          <w:p w14:paraId="30DEF6DF" w14:textId="77777777" w:rsidR="00F41686" w:rsidRDefault="00000000">
            <w:pPr>
              <w:pStyle w:val="1"/>
              <w:bidi/>
              <w:rPr>
                <w:rFonts w:ascii="Tajawal" w:eastAsia="Tajawal" w:hAnsi="Tajawal" w:cs="Tajawal"/>
                <w:b/>
                <w:color w:val="6AA84F"/>
                <w:sz w:val="24"/>
                <w:szCs w:val="24"/>
              </w:rPr>
            </w:pPr>
            <w:bookmarkStart w:id="9" w:name="_heading=h.mzg1jxa4psgc" w:colFirst="0" w:colLast="0"/>
            <w:bookmarkEnd w:id="9"/>
            <w:r>
              <w:rPr>
                <w:rFonts w:ascii="Tajawal" w:eastAsia="Tajawal" w:hAnsi="Tajawal" w:cs="Tajawal"/>
                <w:b/>
                <w:color w:val="6AA84F"/>
                <w:rtl/>
              </w:rPr>
              <w:t>11- تحليل فكرة المشروع</w:t>
            </w:r>
          </w:p>
        </w:tc>
      </w:tr>
      <w:tr w:rsidR="00F41686" w14:paraId="289D2B3F" w14:textId="77777777">
        <w:tc>
          <w:tcPr>
            <w:tcW w:w="9350" w:type="dxa"/>
            <w:tcBorders>
              <w:top w:val="single" w:sz="4" w:space="0" w:color="7F7F7F"/>
            </w:tcBorders>
          </w:tcPr>
          <w:p w14:paraId="5A23C082" w14:textId="77777777" w:rsidR="00F41686" w:rsidRDefault="00000000">
            <w:pPr>
              <w:bidi/>
              <w:rPr>
                <w:rFonts w:ascii="Tajawal" w:eastAsia="Tajawal" w:hAnsi="Tajawal" w:cs="Tajawal"/>
                <w:sz w:val="24"/>
                <w:szCs w:val="24"/>
              </w:rPr>
            </w:pPr>
            <w:r>
              <w:rPr>
                <w:rFonts w:ascii="Tajawal" w:eastAsia="Tajawal" w:hAnsi="Tajawal" w:cs="Tajawal"/>
                <w:sz w:val="24"/>
                <w:szCs w:val="24"/>
                <w:rtl/>
              </w:rPr>
              <w:t xml:space="preserve">استخدم أحد أدوات التحليل مثل </w:t>
            </w:r>
            <w:r>
              <w:rPr>
                <w:rFonts w:ascii="Tajawal" w:eastAsia="Tajawal" w:hAnsi="Tajawal" w:cs="Tajawal"/>
                <w:sz w:val="24"/>
                <w:szCs w:val="24"/>
              </w:rPr>
              <w:t>SWOT</w:t>
            </w:r>
            <w:r>
              <w:rPr>
                <w:rFonts w:ascii="Tajawal" w:eastAsia="Tajawal" w:hAnsi="Tajawal" w:cs="Tajawal"/>
                <w:sz w:val="24"/>
                <w:szCs w:val="24"/>
                <w:rtl/>
              </w:rPr>
              <w:t xml:space="preserve">، وقم بتحليل نقاط القوة </w:t>
            </w:r>
            <w:proofErr w:type="spellStart"/>
            <w:r>
              <w:rPr>
                <w:rFonts w:ascii="Tajawal" w:eastAsia="Tajawal" w:hAnsi="Tajawal" w:cs="Tajawal"/>
                <w:sz w:val="24"/>
                <w:szCs w:val="24"/>
                <w:rtl/>
              </w:rPr>
              <w:t>والضع</w:t>
            </w:r>
            <w:proofErr w:type="spellEnd"/>
            <w:r>
              <w:rPr>
                <w:rFonts w:ascii="Tajawal" w:eastAsia="Tajawal" w:hAnsi="Tajawal" w:cs="Tajawal"/>
                <w:sz w:val="24"/>
                <w:szCs w:val="24"/>
                <w:rtl/>
              </w:rPr>
              <w:t xml:space="preserve">، وعوامل الخطر والتهديدات، وحاول أن تضع خطط بديل للتغلب على </w:t>
            </w:r>
            <w:proofErr w:type="gramStart"/>
            <w:r>
              <w:rPr>
                <w:rFonts w:ascii="Tajawal" w:eastAsia="Tajawal" w:hAnsi="Tajawal" w:cs="Tajawal"/>
                <w:sz w:val="24"/>
                <w:szCs w:val="24"/>
                <w:rtl/>
              </w:rPr>
              <w:t>المخاطر  ونقاط</w:t>
            </w:r>
            <w:proofErr w:type="gramEnd"/>
            <w:r>
              <w:rPr>
                <w:rFonts w:ascii="Tajawal" w:eastAsia="Tajawal" w:hAnsi="Tajawal" w:cs="Tajawal"/>
                <w:sz w:val="24"/>
                <w:szCs w:val="24"/>
                <w:rtl/>
              </w:rPr>
              <w:t xml:space="preserve"> الضعف وزيادة الفرص ونقاط القوة.</w:t>
            </w:r>
          </w:p>
        </w:tc>
      </w:tr>
    </w:tbl>
    <w:p w14:paraId="3090D892"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نقاط القوة</w:t>
      </w:r>
    </w:p>
    <w:p w14:paraId="3FD113DC"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نقاط الضعف</w:t>
      </w:r>
    </w:p>
    <w:p w14:paraId="52F3A8F3" w14:textId="77777777" w:rsidR="00F41686" w:rsidRDefault="00000000">
      <w:pPr>
        <w:pStyle w:val="2"/>
        <w:numPr>
          <w:ilvl w:val="0"/>
          <w:numId w:val="4"/>
        </w:numPr>
        <w:bidi/>
        <w:rPr>
          <w:rFonts w:ascii="Tajawal" w:eastAsia="Tajawal" w:hAnsi="Tajawal" w:cs="Tajawal"/>
          <w:color w:val="000000"/>
        </w:rPr>
      </w:pPr>
      <w:r>
        <w:rPr>
          <w:rFonts w:ascii="Tajawal" w:eastAsia="Tajawal" w:hAnsi="Tajawal" w:cs="Tajawal"/>
          <w:color w:val="000000"/>
          <w:rtl/>
        </w:rPr>
        <w:t>المخاطر</w:t>
      </w:r>
    </w:p>
    <w:p w14:paraId="68A55DCC" w14:textId="77777777" w:rsidR="00F41686" w:rsidRDefault="00000000">
      <w:pPr>
        <w:pStyle w:val="2"/>
        <w:numPr>
          <w:ilvl w:val="0"/>
          <w:numId w:val="2"/>
        </w:numPr>
        <w:bidi/>
        <w:rPr>
          <w:rFonts w:ascii="Tajawal" w:eastAsia="Tajawal" w:hAnsi="Tajawal" w:cs="Tajawal"/>
          <w:color w:val="000000"/>
        </w:rPr>
      </w:pPr>
      <w:r>
        <w:rPr>
          <w:rFonts w:ascii="Tajawal" w:eastAsia="Tajawal" w:hAnsi="Tajawal" w:cs="Tajawal"/>
          <w:color w:val="000000"/>
          <w:rtl/>
        </w:rPr>
        <w:t>الفرص</w:t>
      </w:r>
    </w:p>
    <w:tbl>
      <w:tblPr>
        <w:tblStyle w:val="af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121B14A1" w14:textId="77777777">
        <w:tc>
          <w:tcPr>
            <w:tcW w:w="9350" w:type="dxa"/>
            <w:tcBorders>
              <w:bottom w:val="single" w:sz="4" w:space="0" w:color="7F7F7F"/>
            </w:tcBorders>
          </w:tcPr>
          <w:p w14:paraId="2B0C4E0D" w14:textId="77777777" w:rsidR="00F41686" w:rsidRDefault="00000000">
            <w:pPr>
              <w:pStyle w:val="1"/>
              <w:bidi/>
              <w:rPr>
                <w:rFonts w:ascii="Tajawal" w:eastAsia="Tajawal" w:hAnsi="Tajawal" w:cs="Tajawal"/>
                <w:b/>
                <w:color w:val="6AA84F"/>
                <w:sz w:val="24"/>
                <w:szCs w:val="24"/>
              </w:rPr>
            </w:pPr>
            <w:r>
              <w:rPr>
                <w:rFonts w:ascii="Tajawal" w:eastAsia="Tajawal" w:hAnsi="Tajawal" w:cs="Tajawal"/>
                <w:b/>
                <w:color w:val="6AA84F"/>
                <w:rtl/>
              </w:rPr>
              <w:t>12- الكفاءة</w:t>
            </w:r>
          </w:p>
        </w:tc>
      </w:tr>
      <w:tr w:rsidR="00F41686" w14:paraId="0FEE1047" w14:textId="77777777">
        <w:tc>
          <w:tcPr>
            <w:tcW w:w="9350" w:type="dxa"/>
            <w:tcBorders>
              <w:top w:val="single" w:sz="4" w:space="0" w:color="7F7F7F"/>
            </w:tcBorders>
          </w:tcPr>
          <w:p w14:paraId="33F3180A" w14:textId="77777777" w:rsidR="00F41686" w:rsidRDefault="00000000">
            <w:pPr>
              <w:pBdr>
                <w:top w:val="nil"/>
                <w:left w:val="nil"/>
                <w:bottom w:val="nil"/>
                <w:right w:val="nil"/>
                <w:between w:val="nil"/>
              </w:pBdr>
              <w:bidi/>
              <w:rPr>
                <w:rFonts w:ascii="Tajawal" w:eastAsia="Tajawal" w:hAnsi="Tajawal" w:cs="Tajawal"/>
                <w:sz w:val="24"/>
                <w:szCs w:val="24"/>
              </w:rPr>
            </w:pPr>
            <w:r>
              <w:rPr>
                <w:rFonts w:ascii="Tajawal" w:eastAsia="Tajawal" w:hAnsi="Tajawal" w:cs="Tajawal"/>
                <w:sz w:val="24"/>
                <w:szCs w:val="24"/>
                <w:rtl/>
              </w:rPr>
              <w:t>فكرتك عبقرية ولكن هل تستطيع تنفيذها فعلًا؟ هل لديك الموارد والكفاءة والخبرة والأموال لتنفيذها؟ قم بتفنيد كل عوامل الكفاءة لتعرف هل حان الوقت أو تنتظر قليلًا حتى تنضج مهاراتك ومواردك؟</w:t>
            </w:r>
          </w:p>
        </w:tc>
      </w:tr>
    </w:tbl>
    <w:p w14:paraId="3AF322B3" w14:textId="77777777" w:rsidR="00F41686" w:rsidRDefault="00F41686">
      <w:pPr>
        <w:bidi/>
        <w:rPr>
          <w:rFonts w:ascii="Tajawal" w:eastAsia="Tajawal" w:hAnsi="Tajawal" w:cs="Tajawal"/>
        </w:rPr>
      </w:pPr>
    </w:p>
    <w:tbl>
      <w:tblPr>
        <w:tblStyle w:val="aff7"/>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017017B9" w14:textId="77777777">
        <w:tc>
          <w:tcPr>
            <w:tcW w:w="9350" w:type="dxa"/>
            <w:tcBorders>
              <w:bottom w:val="single" w:sz="4" w:space="0" w:color="7F7F7F"/>
            </w:tcBorders>
          </w:tcPr>
          <w:p w14:paraId="1C86FBA1" w14:textId="77777777" w:rsidR="00F41686" w:rsidRDefault="00000000">
            <w:pPr>
              <w:pStyle w:val="1"/>
              <w:bidi/>
              <w:rPr>
                <w:rFonts w:ascii="Tajawal" w:eastAsia="Tajawal" w:hAnsi="Tajawal" w:cs="Tajawal"/>
                <w:b/>
                <w:color w:val="6AA84F"/>
                <w:sz w:val="24"/>
                <w:szCs w:val="24"/>
              </w:rPr>
            </w:pPr>
            <w:r>
              <w:rPr>
                <w:rFonts w:ascii="Tajawal" w:eastAsia="Tajawal" w:hAnsi="Tajawal" w:cs="Tajawal"/>
                <w:b/>
                <w:color w:val="6AA84F"/>
                <w:rtl/>
              </w:rPr>
              <w:t>13- التوقعات المالية</w:t>
            </w:r>
          </w:p>
        </w:tc>
      </w:tr>
    </w:tbl>
    <w:p w14:paraId="444ACB94" w14:textId="77777777" w:rsidR="00F41686" w:rsidRDefault="00000000">
      <w:pPr>
        <w:bidi/>
        <w:spacing w:after="0" w:line="240" w:lineRule="auto"/>
        <w:rPr>
          <w:rFonts w:ascii="Tajawal" w:eastAsia="Tajawal" w:hAnsi="Tajawal" w:cs="Tajawal"/>
          <w:sz w:val="24"/>
          <w:szCs w:val="24"/>
        </w:rPr>
      </w:pPr>
      <w:r>
        <w:rPr>
          <w:rFonts w:ascii="Tajawal" w:eastAsia="Tajawal" w:hAnsi="Tajawal" w:cs="Tajawal"/>
          <w:sz w:val="24"/>
          <w:szCs w:val="24"/>
          <w:rtl/>
        </w:rPr>
        <w:t>دراسة الجوانب المالية والمحاسبية ووضع تنبؤات تشمل القوائم المالية الأساسية كقائمة الدخل والمركز المالي والتدفقات النقدية.</w:t>
      </w:r>
    </w:p>
    <w:p w14:paraId="0470CF87" w14:textId="77777777" w:rsidR="00F41686" w:rsidRDefault="00F41686">
      <w:pPr>
        <w:bidi/>
        <w:spacing w:after="0" w:line="240" w:lineRule="auto"/>
        <w:rPr>
          <w:rFonts w:ascii="Tajawal" w:eastAsia="Tajawal" w:hAnsi="Tajawal" w:cs="Tajawal"/>
          <w:sz w:val="24"/>
          <w:szCs w:val="24"/>
        </w:rPr>
      </w:pPr>
    </w:p>
    <w:p w14:paraId="76D6160D"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ماهي توقعات الميزانية (المركز المالي) - ثلاث سنوات ومصادر التمويل؟</w:t>
      </w:r>
    </w:p>
    <w:tbl>
      <w:tblPr>
        <w:tblStyle w:val="aff8"/>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156"/>
        <w:gridCol w:w="2339"/>
        <w:gridCol w:w="2609"/>
        <w:gridCol w:w="2246"/>
      </w:tblGrid>
      <w:tr w:rsidR="00F41686" w14:paraId="6DD9C61A" w14:textId="77777777">
        <w:tc>
          <w:tcPr>
            <w:tcW w:w="9350" w:type="dxa"/>
            <w:gridSpan w:val="4"/>
            <w:shd w:val="clear" w:color="auto" w:fill="FFCC99"/>
          </w:tcPr>
          <w:p w14:paraId="0E18F0C7" w14:textId="77777777" w:rsidR="00F41686" w:rsidRDefault="00000000">
            <w:pPr>
              <w:bidi/>
              <w:rPr>
                <w:rFonts w:ascii="Tajawal" w:eastAsia="Tajawal" w:hAnsi="Tajawal" w:cs="Tajawal"/>
                <w:b/>
                <w:color w:val="2F5496"/>
                <w:sz w:val="24"/>
                <w:szCs w:val="24"/>
              </w:rPr>
            </w:pPr>
            <w:r>
              <w:rPr>
                <w:rFonts w:ascii="Tajawal" w:eastAsia="Tajawal" w:hAnsi="Tajawal" w:cs="Tajawal"/>
                <w:b/>
                <w:color w:val="595959"/>
                <w:sz w:val="24"/>
                <w:szCs w:val="24"/>
                <w:rtl/>
              </w:rPr>
              <w:t>توقعات المركز المالي:</w:t>
            </w:r>
          </w:p>
        </w:tc>
      </w:tr>
      <w:tr w:rsidR="00F41686" w14:paraId="2960E210" w14:textId="77777777">
        <w:tc>
          <w:tcPr>
            <w:tcW w:w="2156" w:type="dxa"/>
            <w:shd w:val="clear" w:color="auto" w:fill="FFCC99"/>
          </w:tcPr>
          <w:p w14:paraId="5691BC0B"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الأصول</w:t>
            </w:r>
          </w:p>
        </w:tc>
        <w:tc>
          <w:tcPr>
            <w:tcW w:w="2339" w:type="dxa"/>
            <w:shd w:val="clear" w:color="auto" w:fill="FFCC99"/>
          </w:tcPr>
          <w:p w14:paraId="2FE7E1B7" w14:textId="77777777" w:rsidR="00F41686" w:rsidRDefault="00F41686">
            <w:pPr>
              <w:bidi/>
              <w:rPr>
                <w:rFonts w:ascii="Tajawal" w:eastAsia="Tajawal" w:hAnsi="Tajawal" w:cs="Tajawal"/>
                <w:b/>
                <w:color w:val="2F5496"/>
                <w:sz w:val="24"/>
                <w:szCs w:val="24"/>
              </w:rPr>
            </w:pPr>
          </w:p>
        </w:tc>
        <w:tc>
          <w:tcPr>
            <w:tcW w:w="2609" w:type="dxa"/>
            <w:shd w:val="clear" w:color="auto" w:fill="FFCC99"/>
          </w:tcPr>
          <w:p w14:paraId="6DCAFCA6"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الخصوم</w:t>
            </w:r>
          </w:p>
        </w:tc>
        <w:tc>
          <w:tcPr>
            <w:tcW w:w="2246" w:type="dxa"/>
            <w:shd w:val="clear" w:color="auto" w:fill="FFCC99"/>
          </w:tcPr>
          <w:p w14:paraId="1F4B5DF9" w14:textId="77777777" w:rsidR="00F41686" w:rsidRDefault="00F41686">
            <w:pPr>
              <w:bidi/>
              <w:rPr>
                <w:rFonts w:ascii="Tajawal" w:eastAsia="Tajawal" w:hAnsi="Tajawal" w:cs="Tajawal"/>
                <w:b/>
                <w:color w:val="2F5496"/>
                <w:sz w:val="24"/>
                <w:szCs w:val="24"/>
              </w:rPr>
            </w:pPr>
          </w:p>
        </w:tc>
      </w:tr>
      <w:tr w:rsidR="00F41686" w14:paraId="7C90E5E1" w14:textId="77777777">
        <w:tc>
          <w:tcPr>
            <w:tcW w:w="2156" w:type="dxa"/>
          </w:tcPr>
          <w:p w14:paraId="04CD5A08"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الأصول المتداولة</w:t>
            </w:r>
          </w:p>
        </w:tc>
        <w:tc>
          <w:tcPr>
            <w:tcW w:w="2339" w:type="dxa"/>
          </w:tcPr>
          <w:p w14:paraId="55038CB1" w14:textId="77777777" w:rsidR="00F41686" w:rsidRDefault="00F41686">
            <w:pPr>
              <w:bidi/>
              <w:rPr>
                <w:rFonts w:ascii="Tajawal" w:eastAsia="Tajawal" w:hAnsi="Tajawal" w:cs="Tajawal"/>
                <w:b/>
                <w:color w:val="595959"/>
                <w:sz w:val="24"/>
                <w:szCs w:val="24"/>
              </w:rPr>
            </w:pPr>
          </w:p>
        </w:tc>
        <w:tc>
          <w:tcPr>
            <w:tcW w:w="2609" w:type="dxa"/>
          </w:tcPr>
          <w:p w14:paraId="04394D74"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خصوم متداولة</w:t>
            </w:r>
          </w:p>
        </w:tc>
        <w:tc>
          <w:tcPr>
            <w:tcW w:w="2246" w:type="dxa"/>
          </w:tcPr>
          <w:p w14:paraId="255D04E1" w14:textId="77777777" w:rsidR="00F41686" w:rsidRDefault="00F41686">
            <w:pPr>
              <w:bidi/>
              <w:rPr>
                <w:rFonts w:ascii="Tajawal" w:eastAsia="Tajawal" w:hAnsi="Tajawal" w:cs="Tajawal"/>
                <w:b/>
                <w:color w:val="C55911"/>
                <w:sz w:val="24"/>
                <w:szCs w:val="24"/>
              </w:rPr>
            </w:pPr>
          </w:p>
        </w:tc>
      </w:tr>
      <w:tr w:rsidR="00F41686" w14:paraId="70A291CC" w14:textId="77777777">
        <w:tc>
          <w:tcPr>
            <w:tcW w:w="2156" w:type="dxa"/>
          </w:tcPr>
          <w:p w14:paraId="5DCFE724"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الأصول الثابتة</w:t>
            </w:r>
          </w:p>
        </w:tc>
        <w:tc>
          <w:tcPr>
            <w:tcW w:w="2339" w:type="dxa"/>
          </w:tcPr>
          <w:p w14:paraId="0BE33A68" w14:textId="77777777" w:rsidR="00F41686" w:rsidRDefault="00F41686">
            <w:pPr>
              <w:bidi/>
              <w:rPr>
                <w:rFonts w:ascii="Tajawal" w:eastAsia="Tajawal" w:hAnsi="Tajawal" w:cs="Tajawal"/>
                <w:b/>
                <w:color w:val="595959"/>
                <w:sz w:val="24"/>
                <w:szCs w:val="24"/>
              </w:rPr>
            </w:pPr>
          </w:p>
        </w:tc>
        <w:tc>
          <w:tcPr>
            <w:tcW w:w="2609" w:type="dxa"/>
          </w:tcPr>
          <w:p w14:paraId="27445198"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خصوم طويلة الأجل</w:t>
            </w:r>
          </w:p>
        </w:tc>
        <w:tc>
          <w:tcPr>
            <w:tcW w:w="2246" w:type="dxa"/>
          </w:tcPr>
          <w:p w14:paraId="02FAF556" w14:textId="77777777" w:rsidR="00F41686" w:rsidRDefault="00F41686">
            <w:pPr>
              <w:bidi/>
              <w:rPr>
                <w:rFonts w:ascii="Tajawal" w:eastAsia="Tajawal" w:hAnsi="Tajawal" w:cs="Tajawal"/>
                <w:b/>
                <w:color w:val="C55911"/>
                <w:sz w:val="24"/>
                <w:szCs w:val="24"/>
              </w:rPr>
            </w:pPr>
          </w:p>
        </w:tc>
      </w:tr>
      <w:tr w:rsidR="00F41686" w14:paraId="7F5312FC" w14:textId="77777777">
        <w:tc>
          <w:tcPr>
            <w:tcW w:w="2156" w:type="dxa"/>
          </w:tcPr>
          <w:p w14:paraId="27C029BD" w14:textId="77777777" w:rsidR="00F41686" w:rsidRDefault="00F41686">
            <w:pPr>
              <w:bidi/>
              <w:rPr>
                <w:rFonts w:ascii="Tajawal" w:eastAsia="Tajawal" w:hAnsi="Tajawal" w:cs="Tajawal"/>
                <w:color w:val="2F5496"/>
                <w:sz w:val="24"/>
                <w:szCs w:val="24"/>
              </w:rPr>
            </w:pPr>
          </w:p>
        </w:tc>
        <w:tc>
          <w:tcPr>
            <w:tcW w:w="2339" w:type="dxa"/>
          </w:tcPr>
          <w:p w14:paraId="120DEDFC" w14:textId="77777777" w:rsidR="00F41686" w:rsidRDefault="00F41686">
            <w:pPr>
              <w:bidi/>
              <w:rPr>
                <w:rFonts w:ascii="Tajawal" w:eastAsia="Tajawal" w:hAnsi="Tajawal" w:cs="Tajawal"/>
                <w:b/>
                <w:color w:val="595959"/>
                <w:sz w:val="24"/>
                <w:szCs w:val="24"/>
              </w:rPr>
            </w:pPr>
          </w:p>
        </w:tc>
        <w:tc>
          <w:tcPr>
            <w:tcW w:w="2609" w:type="dxa"/>
          </w:tcPr>
          <w:p w14:paraId="3B6FAA79"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حقوق الملكية</w:t>
            </w:r>
          </w:p>
        </w:tc>
        <w:tc>
          <w:tcPr>
            <w:tcW w:w="2246" w:type="dxa"/>
          </w:tcPr>
          <w:p w14:paraId="45EBBA33" w14:textId="77777777" w:rsidR="00F41686" w:rsidRDefault="00F41686">
            <w:pPr>
              <w:bidi/>
              <w:rPr>
                <w:rFonts w:ascii="Tajawal" w:eastAsia="Tajawal" w:hAnsi="Tajawal" w:cs="Tajawal"/>
                <w:b/>
                <w:color w:val="C55911"/>
                <w:sz w:val="24"/>
                <w:szCs w:val="24"/>
              </w:rPr>
            </w:pPr>
          </w:p>
        </w:tc>
      </w:tr>
      <w:tr w:rsidR="00F41686" w14:paraId="5FBE593E" w14:textId="77777777">
        <w:tc>
          <w:tcPr>
            <w:tcW w:w="4495" w:type="dxa"/>
            <w:gridSpan w:val="2"/>
            <w:shd w:val="clear" w:color="auto" w:fill="F4B083"/>
          </w:tcPr>
          <w:p w14:paraId="310C534C" w14:textId="77777777" w:rsidR="00F41686"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lastRenderedPageBreak/>
              <w:t>إجمالي الأصول</w:t>
            </w:r>
          </w:p>
        </w:tc>
        <w:tc>
          <w:tcPr>
            <w:tcW w:w="2609" w:type="dxa"/>
            <w:shd w:val="clear" w:color="auto" w:fill="F4B083"/>
          </w:tcPr>
          <w:p w14:paraId="40E446ED"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إجمالي الخصوم وحقوق الملكية</w:t>
            </w:r>
          </w:p>
        </w:tc>
        <w:tc>
          <w:tcPr>
            <w:tcW w:w="2246" w:type="dxa"/>
            <w:shd w:val="clear" w:color="auto" w:fill="F4B083"/>
          </w:tcPr>
          <w:p w14:paraId="1081D468" w14:textId="77777777" w:rsidR="00F41686" w:rsidRDefault="00F41686">
            <w:pPr>
              <w:bidi/>
              <w:rPr>
                <w:rFonts w:ascii="Tajawal" w:eastAsia="Tajawal" w:hAnsi="Tajawal" w:cs="Tajawal"/>
                <w:b/>
                <w:color w:val="C55911"/>
                <w:sz w:val="24"/>
                <w:szCs w:val="24"/>
              </w:rPr>
            </w:pPr>
          </w:p>
        </w:tc>
      </w:tr>
    </w:tbl>
    <w:p w14:paraId="247299F5" w14:textId="77777777" w:rsidR="00F41686" w:rsidRDefault="00000000">
      <w:pPr>
        <w:pStyle w:val="2"/>
        <w:bidi/>
        <w:ind w:left="360"/>
        <w:rPr>
          <w:rFonts w:ascii="Tajawal" w:eastAsia="Tajawal" w:hAnsi="Tajawal" w:cs="Tajawal"/>
          <w:b/>
          <w:color w:val="6AA84F"/>
          <w:sz w:val="24"/>
          <w:szCs w:val="24"/>
        </w:rPr>
      </w:pPr>
      <w:r>
        <w:rPr>
          <w:rFonts w:ascii="Tajawal" w:eastAsia="Tajawal" w:hAnsi="Tajawal" w:cs="Tajawal"/>
          <w:b/>
          <w:color w:val="6AA84F"/>
          <w:sz w:val="24"/>
          <w:szCs w:val="24"/>
          <w:rtl/>
        </w:rPr>
        <w:t>** ملاحظة: يجب أن تكون قيم إجمالي الأصول مساوية لقيمة إجمالي الخصوم وحقوق الملكية</w:t>
      </w:r>
    </w:p>
    <w:tbl>
      <w:tblPr>
        <w:tblStyle w:val="aff9"/>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65"/>
        <w:gridCol w:w="1715"/>
        <w:gridCol w:w="3387"/>
        <w:gridCol w:w="3383"/>
      </w:tblGrid>
      <w:tr w:rsidR="00F41686" w14:paraId="36586E55" w14:textId="77777777">
        <w:tc>
          <w:tcPr>
            <w:tcW w:w="9350" w:type="dxa"/>
            <w:gridSpan w:val="4"/>
            <w:shd w:val="clear" w:color="auto" w:fill="FFCC99"/>
          </w:tcPr>
          <w:p w14:paraId="5B891E33" w14:textId="77777777" w:rsidR="00F41686" w:rsidRDefault="00000000">
            <w:pPr>
              <w:bidi/>
              <w:rPr>
                <w:rFonts w:ascii="Tajawal" w:eastAsia="Tajawal" w:hAnsi="Tajawal" w:cs="Tajawal"/>
                <w:b/>
                <w:color w:val="2F5496"/>
                <w:sz w:val="24"/>
                <w:szCs w:val="24"/>
              </w:rPr>
            </w:pPr>
            <w:r>
              <w:rPr>
                <w:rFonts w:ascii="Tajawal" w:eastAsia="Tajawal" w:hAnsi="Tajawal" w:cs="Tajawal"/>
                <w:b/>
                <w:color w:val="595959"/>
                <w:sz w:val="24"/>
                <w:szCs w:val="24"/>
                <w:rtl/>
              </w:rPr>
              <w:t>توقعات الميزانية ومصادر التمويل للسنوات الثلاث:</w:t>
            </w:r>
          </w:p>
        </w:tc>
      </w:tr>
      <w:tr w:rsidR="00F41686" w14:paraId="26777E5E" w14:textId="77777777">
        <w:tc>
          <w:tcPr>
            <w:tcW w:w="865" w:type="dxa"/>
            <w:shd w:val="clear" w:color="auto" w:fill="FFCC99"/>
          </w:tcPr>
          <w:p w14:paraId="798D8A9E"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م.</w:t>
            </w:r>
          </w:p>
        </w:tc>
        <w:tc>
          <w:tcPr>
            <w:tcW w:w="1715" w:type="dxa"/>
            <w:shd w:val="clear" w:color="auto" w:fill="FFCC99"/>
          </w:tcPr>
          <w:p w14:paraId="460BC423"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w:t>
            </w:r>
          </w:p>
        </w:tc>
        <w:tc>
          <w:tcPr>
            <w:tcW w:w="3387" w:type="dxa"/>
            <w:shd w:val="clear" w:color="auto" w:fill="FFCC99"/>
          </w:tcPr>
          <w:p w14:paraId="4C704C8E"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الميزانية</w:t>
            </w:r>
          </w:p>
        </w:tc>
        <w:tc>
          <w:tcPr>
            <w:tcW w:w="3383" w:type="dxa"/>
            <w:shd w:val="clear" w:color="auto" w:fill="FFCC99"/>
          </w:tcPr>
          <w:p w14:paraId="0B35B543"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مصادر التمويل</w:t>
            </w:r>
          </w:p>
        </w:tc>
      </w:tr>
      <w:tr w:rsidR="00F41686" w14:paraId="4BC6470E" w14:textId="77777777">
        <w:tc>
          <w:tcPr>
            <w:tcW w:w="865" w:type="dxa"/>
          </w:tcPr>
          <w:p w14:paraId="5137AA5F"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Pr>
              <w:t>1</w:t>
            </w:r>
          </w:p>
        </w:tc>
        <w:tc>
          <w:tcPr>
            <w:tcW w:w="1715" w:type="dxa"/>
          </w:tcPr>
          <w:p w14:paraId="5F8FF0A0" w14:textId="77777777" w:rsidR="00F41686"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الأولى</w:t>
            </w:r>
          </w:p>
        </w:tc>
        <w:tc>
          <w:tcPr>
            <w:tcW w:w="3387" w:type="dxa"/>
          </w:tcPr>
          <w:p w14:paraId="300F1C78" w14:textId="77777777" w:rsidR="00F41686" w:rsidRDefault="00F41686">
            <w:pPr>
              <w:bidi/>
              <w:rPr>
                <w:rFonts w:ascii="Tajawal" w:eastAsia="Tajawal" w:hAnsi="Tajawal" w:cs="Tajawal"/>
                <w:b/>
                <w:color w:val="C55911"/>
                <w:sz w:val="24"/>
                <w:szCs w:val="24"/>
              </w:rPr>
            </w:pPr>
          </w:p>
        </w:tc>
        <w:tc>
          <w:tcPr>
            <w:tcW w:w="3383" w:type="dxa"/>
          </w:tcPr>
          <w:p w14:paraId="4EC3E21D" w14:textId="77777777" w:rsidR="00F41686" w:rsidRDefault="00F41686">
            <w:pPr>
              <w:bidi/>
              <w:rPr>
                <w:rFonts w:ascii="Tajawal" w:eastAsia="Tajawal" w:hAnsi="Tajawal" w:cs="Tajawal"/>
                <w:b/>
                <w:color w:val="C55911"/>
                <w:sz w:val="24"/>
                <w:szCs w:val="24"/>
              </w:rPr>
            </w:pPr>
          </w:p>
        </w:tc>
      </w:tr>
      <w:tr w:rsidR="00F41686" w14:paraId="58EAA6FC" w14:textId="77777777">
        <w:tc>
          <w:tcPr>
            <w:tcW w:w="865" w:type="dxa"/>
          </w:tcPr>
          <w:p w14:paraId="10A0B9BB"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Pr>
              <w:t>2</w:t>
            </w:r>
          </w:p>
        </w:tc>
        <w:tc>
          <w:tcPr>
            <w:tcW w:w="1715" w:type="dxa"/>
          </w:tcPr>
          <w:p w14:paraId="01020604" w14:textId="77777777" w:rsidR="00F41686"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الثانية</w:t>
            </w:r>
          </w:p>
        </w:tc>
        <w:tc>
          <w:tcPr>
            <w:tcW w:w="3387" w:type="dxa"/>
          </w:tcPr>
          <w:p w14:paraId="45AD7B14" w14:textId="77777777" w:rsidR="00F41686" w:rsidRDefault="00F41686">
            <w:pPr>
              <w:bidi/>
              <w:rPr>
                <w:rFonts w:ascii="Tajawal" w:eastAsia="Tajawal" w:hAnsi="Tajawal" w:cs="Tajawal"/>
                <w:b/>
                <w:color w:val="C55911"/>
                <w:sz w:val="24"/>
                <w:szCs w:val="24"/>
              </w:rPr>
            </w:pPr>
          </w:p>
        </w:tc>
        <w:tc>
          <w:tcPr>
            <w:tcW w:w="3383" w:type="dxa"/>
          </w:tcPr>
          <w:p w14:paraId="2B578DE0" w14:textId="77777777" w:rsidR="00F41686" w:rsidRDefault="00F41686">
            <w:pPr>
              <w:bidi/>
              <w:rPr>
                <w:rFonts w:ascii="Tajawal" w:eastAsia="Tajawal" w:hAnsi="Tajawal" w:cs="Tajawal"/>
                <w:b/>
                <w:color w:val="C55911"/>
                <w:sz w:val="24"/>
                <w:szCs w:val="24"/>
              </w:rPr>
            </w:pPr>
          </w:p>
        </w:tc>
      </w:tr>
      <w:tr w:rsidR="00F41686" w14:paraId="0A580B77" w14:textId="77777777">
        <w:tc>
          <w:tcPr>
            <w:tcW w:w="865" w:type="dxa"/>
          </w:tcPr>
          <w:p w14:paraId="3D14FEDE"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Pr>
              <w:t>3</w:t>
            </w:r>
          </w:p>
        </w:tc>
        <w:tc>
          <w:tcPr>
            <w:tcW w:w="1715" w:type="dxa"/>
          </w:tcPr>
          <w:p w14:paraId="69826502" w14:textId="77777777" w:rsidR="00F41686"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الثالثة</w:t>
            </w:r>
          </w:p>
        </w:tc>
        <w:tc>
          <w:tcPr>
            <w:tcW w:w="3387" w:type="dxa"/>
          </w:tcPr>
          <w:p w14:paraId="4A6A002D" w14:textId="77777777" w:rsidR="00F41686" w:rsidRDefault="00F41686">
            <w:pPr>
              <w:bidi/>
              <w:rPr>
                <w:rFonts w:ascii="Tajawal" w:eastAsia="Tajawal" w:hAnsi="Tajawal" w:cs="Tajawal"/>
                <w:b/>
                <w:color w:val="C55911"/>
                <w:sz w:val="24"/>
                <w:szCs w:val="24"/>
              </w:rPr>
            </w:pPr>
          </w:p>
        </w:tc>
        <w:tc>
          <w:tcPr>
            <w:tcW w:w="3383" w:type="dxa"/>
          </w:tcPr>
          <w:p w14:paraId="5F95A140" w14:textId="77777777" w:rsidR="00F41686" w:rsidRDefault="00F41686">
            <w:pPr>
              <w:bidi/>
              <w:rPr>
                <w:rFonts w:ascii="Tajawal" w:eastAsia="Tajawal" w:hAnsi="Tajawal" w:cs="Tajawal"/>
                <w:b/>
                <w:color w:val="C55911"/>
                <w:sz w:val="24"/>
                <w:szCs w:val="24"/>
              </w:rPr>
            </w:pPr>
          </w:p>
        </w:tc>
      </w:tr>
      <w:tr w:rsidR="00F41686" w14:paraId="0F9598FF" w14:textId="77777777">
        <w:tc>
          <w:tcPr>
            <w:tcW w:w="2580" w:type="dxa"/>
            <w:gridSpan w:val="2"/>
            <w:shd w:val="clear" w:color="auto" w:fill="F4B083"/>
          </w:tcPr>
          <w:p w14:paraId="6EBC8754" w14:textId="77777777" w:rsidR="00F41686"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المجموع</w:t>
            </w:r>
          </w:p>
        </w:tc>
        <w:tc>
          <w:tcPr>
            <w:tcW w:w="3387" w:type="dxa"/>
            <w:shd w:val="clear" w:color="auto" w:fill="F4B083"/>
          </w:tcPr>
          <w:p w14:paraId="51A09D12" w14:textId="77777777" w:rsidR="00F41686" w:rsidRDefault="00F41686">
            <w:pPr>
              <w:bidi/>
              <w:rPr>
                <w:rFonts w:ascii="Tajawal" w:eastAsia="Tajawal" w:hAnsi="Tajawal" w:cs="Tajawal"/>
                <w:b/>
                <w:color w:val="C55911"/>
                <w:sz w:val="24"/>
                <w:szCs w:val="24"/>
              </w:rPr>
            </w:pPr>
          </w:p>
        </w:tc>
        <w:tc>
          <w:tcPr>
            <w:tcW w:w="3383" w:type="dxa"/>
            <w:shd w:val="clear" w:color="auto" w:fill="F4B083"/>
          </w:tcPr>
          <w:p w14:paraId="19B6A99D" w14:textId="77777777" w:rsidR="00F41686" w:rsidRDefault="00F41686">
            <w:pPr>
              <w:bidi/>
              <w:rPr>
                <w:rFonts w:ascii="Tajawal" w:eastAsia="Tajawal" w:hAnsi="Tajawal" w:cs="Tajawal"/>
                <w:b/>
                <w:color w:val="C55911"/>
                <w:sz w:val="24"/>
                <w:szCs w:val="24"/>
              </w:rPr>
            </w:pPr>
          </w:p>
        </w:tc>
      </w:tr>
    </w:tbl>
    <w:p w14:paraId="791B2183" w14:textId="77777777" w:rsidR="00F41686" w:rsidRDefault="00F41686">
      <w:pPr>
        <w:bidi/>
        <w:rPr>
          <w:rFonts w:ascii="Tajawal" w:eastAsia="Tajawal" w:hAnsi="Tajawal" w:cs="Tajawal"/>
        </w:rPr>
      </w:pPr>
    </w:p>
    <w:p w14:paraId="20E1853E"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ماهي توقعات الدخل- السنة الأولى: </w:t>
      </w:r>
    </w:p>
    <w:tbl>
      <w:tblPr>
        <w:tblStyle w:val="affa"/>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692"/>
        <w:gridCol w:w="2160"/>
        <w:gridCol w:w="2250"/>
        <w:gridCol w:w="2248"/>
      </w:tblGrid>
      <w:tr w:rsidR="00F41686" w14:paraId="45E5CC49" w14:textId="77777777">
        <w:tc>
          <w:tcPr>
            <w:tcW w:w="9350" w:type="dxa"/>
            <w:gridSpan w:val="4"/>
            <w:shd w:val="clear" w:color="auto" w:fill="FFCC99"/>
          </w:tcPr>
          <w:p w14:paraId="06C16FAC" w14:textId="77777777" w:rsidR="00F41686"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قائمة الدخل</w:t>
            </w:r>
          </w:p>
        </w:tc>
      </w:tr>
      <w:tr w:rsidR="00F41686" w14:paraId="0F3B0298" w14:textId="77777777">
        <w:tc>
          <w:tcPr>
            <w:tcW w:w="2692" w:type="dxa"/>
            <w:vMerge w:val="restart"/>
            <w:shd w:val="clear" w:color="auto" w:fill="auto"/>
            <w:vAlign w:val="bottom"/>
          </w:tcPr>
          <w:p w14:paraId="1BDAEC35"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المبيعات</w:t>
            </w:r>
          </w:p>
        </w:tc>
        <w:tc>
          <w:tcPr>
            <w:tcW w:w="2160" w:type="dxa"/>
            <w:shd w:val="clear" w:color="auto" w:fill="F4B083"/>
          </w:tcPr>
          <w:p w14:paraId="38A45F02"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الأولى</w:t>
            </w:r>
          </w:p>
        </w:tc>
        <w:tc>
          <w:tcPr>
            <w:tcW w:w="2250" w:type="dxa"/>
            <w:shd w:val="clear" w:color="auto" w:fill="F4B083"/>
          </w:tcPr>
          <w:p w14:paraId="14DD9A95"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الثانية</w:t>
            </w:r>
          </w:p>
        </w:tc>
        <w:tc>
          <w:tcPr>
            <w:tcW w:w="2248" w:type="dxa"/>
            <w:shd w:val="clear" w:color="auto" w:fill="F4B083"/>
          </w:tcPr>
          <w:p w14:paraId="14800B37"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الثالثة</w:t>
            </w:r>
          </w:p>
        </w:tc>
      </w:tr>
      <w:tr w:rsidR="00F41686" w14:paraId="54B3BCC1" w14:textId="77777777">
        <w:tc>
          <w:tcPr>
            <w:tcW w:w="2692" w:type="dxa"/>
            <w:vMerge/>
            <w:shd w:val="clear" w:color="auto" w:fill="auto"/>
            <w:vAlign w:val="bottom"/>
          </w:tcPr>
          <w:p w14:paraId="65DF2AE0" w14:textId="77777777" w:rsidR="00F41686" w:rsidRDefault="00F41686">
            <w:pPr>
              <w:widowControl w:val="0"/>
              <w:pBdr>
                <w:top w:val="nil"/>
                <w:left w:val="nil"/>
                <w:bottom w:val="nil"/>
                <w:right w:val="nil"/>
                <w:between w:val="nil"/>
              </w:pBdr>
              <w:bidi/>
              <w:spacing w:line="276" w:lineRule="auto"/>
              <w:rPr>
                <w:rFonts w:ascii="Tajawal" w:eastAsia="Tajawal" w:hAnsi="Tajawal" w:cs="Tajawal"/>
                <w:b/>
                <w:color w:val="2F5496"/>
                <w:sz w:val="24"/>
                <w:szCs w:val="24"/>
              </w:rPr>
            </w:pPr>
          </w:p>
        </w:tc>
        <w:tc>
          <w:tcPr>
            <w:tcW w:w="2160" w:type="dxa"/>
            <w:shd w:val="clear" w:color="auto" w:fill="auto"/>
          </w:tcPr>
          <w:p w14:paraId="3D7CD347" w14:textId="77777777" w:rsidR="00F41686" w:rsidRDefault="00F41686">
            <w:pPr>
              <w:bidi/>
              <w:rPr>
                <w:rFonts w:ascii="Tajawal" w:eastAsia="Tajawal" w:hAnsi="Tajawal" w:cs="Tajawal"/>
                <w:color w:val="2F5496"/>
                <w:sz w:val="24"/>
                <w:szCs w:val="24"/>
              </w:rPr>
            </w:pPr>
          </w:p>
        </w:tc>
        <w:tc>
          <w:tcPr>
            <w:tcW w:w="2250" w:type="dxa"/>
          </w:tcPr>
          <w:p w14:paraId="78C226F4" w14:textId="77777777" w:rsidR="00F41686" w:rsidRDefault="00F41686">
            <w:pPr>
              <w:bidi/>
              <w:rPr>
                <w:rFonts w:ascii="Tajawal" w:eastAsia="Tajawal" w:hAnsi="Tajawal" w:cs="Tajawal"/>
                <w:color w:val="2F5496"/>
                <w:sz w:val="24"/>
                <w:szCs w:val="24"/>
              </w:rPr>
            </w:pPr>
          </w:p>
        </w:tc>
        <w:tc>
          <w:tcPr>
            <w:tcW w:w="2248" w:type="dxa"/>
          </w:tcPr>
          <w:p w14:paraId="4B5D4884" w14:textId="77777777" w:rsidR="00F41686" w:rsidRDefault="00F41686">
            <w:pPr>
              <w:bidi/>
              <w:rPr>
                <w:rFonts w:ascii="Tajawal" w:eastAsia="Tajawal" w:hAnsi="Tajawal" w:cs="Tajawal"/>
                <w:color w:val="2F5496"/>
                <w:sz w:val="24"/>
                <w:szCs w:val="24"/>
              </w:rPr>
            </w:pPr>
          </w:p>
        </w:tc>
      </w:tr>
      <w:tr w:rsidR="00F41686" w14:paraId="4D776038" w14:textId="77777777">
        <w:tc>
          <w:tcPr>
            <w:tcW w:w="2692" w:type="dxa"/>
          </w:tcPr>
          <w:p w14:paraId="0E5D18ED"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(تكلفة المبيعات)</w:t>
            </w:r>
          </w:p>
        </w:tc>
        <w:tc>
          <w:tcPr>
            <w:tcW w:w="2160" w:type="dxa"/>
          </w:tcPr>
          <w:p w14:paraId="2491E34A" w14:textId="77777777" w:rsidR="00F41686" w:rsidRDefault="00F41686">
            <w:pPr>
              <w:bidi/>
              <w:rPr>
                <w:rFonts w:ascii="Tajawal" w:eastAsia="Tajawal" w:hAnsi="Tajawal" w:cs="Tajawal"/>
                <w:b/>
                <w:color w:val="C55911"/>
                <w:sz w:val="24"/>
                <w:szCs w:val="24"/>
              </w:rPr>
            </w:pPr>
          </w:p>
        </w:tc>
        <w:tc>
          <w:tcPr>
            <w:tcW w:w="2250" w:type="dxa"/>
          </w:tcPr>
          <w:p w14:paraId="0BC9414A" w14:textId="77777777" w:rsidR="00F41686" w:rsidRDefault="00F41686">
            <w:pPr>
              <w:bidi/>
              <w:rPr>
                <w:rFonts w:ascii="Tajawal" w:eastAsia="Tajawal" w:hAnsi="Tajawal" w:cs="Tajawal"/>
                <w:b/>
                <w:color w:val="C55911"/>
                <w:sz w:val="24"/>
                <w:szCs w:val="24"/>
              </w:rPr>
            </w:pPr>
          </w:p>
        </w:tc>
        <w:tc>
          <w:tcPr>
            <w:tcW w:w="2248" w:type="dxa"/>
          </w:tcPr>
          <w:p w14:paraId="42DA5839" w14:textId="77777777" w:rsidR="00F41686" w:rsidRDefault="00F41686">
            <w:pPr>
              <w:bidi/>
              <w:rPr>
                <w:rFonts w:ascii="Tajawal" w:eastAsia="Tajawal" w:hAnsi="Tajawal" w:cs="Tajawal"/>
                <w:b/>
                <w:color w:val="C55911"/>
                <w:sz w:val="24"/>
                <w:szCs w:val="24"/>
              </w:rPr>
            </w:pPr>
          </w:p>
        </w:tc>
      </w:tr>
      <w:tr w:rsidR="00F41686" w14:paraId="681B14CF" w14:textId="77777777">
        <w:tc>
          <w:tcPr>
            <w:tcW w:w="2692" w:type="dxa"/>
          </w:tcPr>
          <w:p w14:paraId="77B31231"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صافي المبيعات</w:t>
            </w:r>
          </w:p>
        </w:tc>
        <w:tc>
          <w:tcPr>
            <w:tcW w:w="2160" w:type="dxa"/>
          </w:tcPr>
          <w:p w14:paraId="2BCDD771" w14:textId="77777777" w:rsidR="00F41686" w:rsidRDefault="00F41686">
            <w:pPr>
              <w:bidi/>
              <w:rPr>
                <w:rFonts w:ascii="Tajawal" w:eastAsia="Tajawal" w:hAnsi="Tajawal" w:cs="Tajawal"/>
                <w:b/>
                <w:color w:val="C55911"/>
                <w:sz w:val="24"/>
                <w:szCs w:val="24"/>
              </w:rPr>
            </w:pPr>
          </w:p>
        </w:tc>
        <w:tc>
          <w:tcPr>
            <w:tcW w:w="2250" w:type="dxa"/>
          </w:tcPr>
          <w:p w14:paraId="12CEC46C" w14:textId="77777777" w:rsidR="00F41686" w:rsidRDefault="00F41686">
            <w:pPr>
              <w:bidi/>
              <w:rPr>
                <w:rFonts w:ascii="Tajawal" w:eastAsia="Tajawal" w:hAnsi="Tajawal" w:cs="Tajawal"/>
                <w:b/>
                <w:color w:val="C55911"/>
                <w:sz w:val="24"/>
                <w:szCs w:val="24"/>
              </w:rPr>
            </w:pPr>
          </w:p>
        </w:tc>
        <w:tc>
          <w:tcPr>
            <w:tcW w:w="2248" w:type="dxa"/>
          </w:tcPr>
          <w:p w14:paraId="215229D2" w14:textId="77777777" w:rsidR="00F41686" w:rsidRDefault="00F41686">
            <w:pPr>
              <w:bidi/>
              <w:rPr>
                <w:rFonts w:ascii="Tajawal" w:eastAsia="Tajawal" w:hAnsi="Tajawal" w:cs="Tajawal"/>
                <w:b/>
                <w:color w:val="C55911"/>
                <w:sz w:val="24"/>
                <w:szCs w:val="24"/>
              </w:rPr>
            </w:pPr>
          </w:p>
        </w:tc>
      </w:tr>
      <w:tr w:rsidR="00F41686" w14:paraId="7BCAF14B" w14:textId="77777777">
        <w:tc>
          <w:tcPr>
            <w:tcW w:w="2692" w:type="dxa"/>
          </w:tcPr>
          <w:p w14:paraId="71FA39E3"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(المصاريف الإدارية والتسويقية)</w:t>
            </w:r>
          </w:p>
        </w:tc>
        <w:tc>
          <w:tcPr>
            <w:tcW w:w="2160" w:type="dxa"/>
          </w:tcPr>
          <w:p w14:paraId="278BC0DD" w14:textId="77777777" w:rsidR="00F41686" w:rsidRDefault="00F41686">
            <w:pPr>
              <w:bidi/>
              <w:rPr>
                <w:rFonts w:ascii="Tajawal" w:eastAsia="Tajawal" w:hAnsi="Tajawal" w:cs="Tajawal"/>
                <w:b/>
                <w:color w:val="C55911"/>
                <w:sz w:val="24"/>
                <w:szCs w:val="24"/>
              </w:rPr>
            </w:pPr>
          </w:p>
        </w:tc>
        <w:tc>
          <w:tcPr>
            <w:tcW w:w="2250" w:type="dxa"/>
          </w:tcPr>
          <w:p w14:paraId="37729A74" w14:textId="77777777" w:rsidR="00F41686" w:rsidRDefault="00F41686">
            <w:pPr>
              <w:bidi/>
              <w:rPr>
                <w:rFonts w:ascii="Tajawal" w:eastAsia="Tajawal" w:hAnsi="Tajawal" w:cs="Tajawal"/>
                <w:b/>
                <w:color w:val="C55911"/>
                <w:sz w:val="24"/>
                <w:szCs w:val="24"/>
              </w:rPr>
            </w:pPr>
          </w:p>
        </w:tc>
        <w:tc>
          <w:tcPr>
            <w:tcW w:w="2248" w:type="dxa"/>
          </w:tcPr>
          <w:p w14:paraId="429C2883" w14:textId="77777777" w:rsidR="00F41686" w:rsidRDefault="00F41686">
            <w:pPr>
              <w:bidi/>
              <w:rPr>
                <w:rFonts w:ascii="Tajawal" w:eastAsia="Tajawal" w:hAnsi="Tajawal" w:cs="Tajawal"/>
                <w:b/>
                <w:color w:val="C55911"/>
                <w:sz w:val="24"/>
                <w:szCs w:val="24"/>
              </w:rPr>
            </w:pPr>
          </w:p>
        </w:tc>
      </w:tr>
      <w:tr w:rsidR="00F41686" w14:paraId="60EBAA7B" w14:textId="77777777">
        <w:tc>
          <w:tcPr>
            <w:tcW w:w="2692" w:type="dxa"/>
          </w:tcPr>
          <w:p w14:paraId="3397C3EE"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الربح التشغيلي</w:t>
            </w:r>
          </w:p>
        </w:tc>
        <w:tc>
          <w:tcPr>
            <w:tcW w:w="2160" w:type="dxa"/>
          </w:tcPr>
          <w:p w14:paraId="60445AB3" w14:textId="77777777" w:rsidR="00F41686" w:rsidRDefault="00F41686">
            <w:pPr>
              <w:bidi/>
              <w:rPr>
                <w:rFonts w:ascii="Tajawal" w:eastAsia="Tajawal" w:hAnsi="Tajawal" w:cs="Tajawal"/>
                <w:b/>
                <w:color w:val="C55911"/>
                <w:sz w:val="24"/>
                <w:szCs w:val="24"/>
              </w:rPr>
            </w:pPr>
          </w:p>
        </w:tc>
        <w:tc>
          <w:tcPr>
            <w:tcW w:w="2250" w:type="dxa"/>
          </w:tcPr>
          <w:p w14:paraId="39586BAE" w14:textId="77777777" w:rsidR="00F41686" w:rsidRDefault="00F41686">
            <w:pPr>
              <w:bidi/>
              <w:rPr>
                <w:rFonts w:ascii="Tajawal" w:eastAsia="Tajawal" w:hAnsi="Tajawal" w:cs="Tajawal"/>
                <w:b/>
                <w:color w:val="C55911"/>
                <w:sz w:val="24"/>
                <w:szCs w:val="24"/>
              </w:rPr>
            </w:pPr>
          </w:p>
        </w:tc>
        <w:tc>
          <w:tcPr>
            <w:tcW w:w="2248" w:type="dxa"/>
          </w:tcPr>
          <w:p w14:paraId="1027C635" w14:textId="77777777" w:rsidR="00F41686" w:rsidRDefault="00F41686">
            <w:pPr>
              <w:bidi/>
              <w:rPr>
                <w:rFonts w:ascii="Tajawal" w:eastAsia="Tajawal" w:hAnsi="Tajawal" w:cs="Tajawal"/>
                <w:b/>
                <w:color w:val="C55911"/>
                <w:sz w:val="24"/>
                <w:szCs w:val="24"/>
              </w:rPr>
            </w:pPr>
          </w:p>
        </w:tc>
      </w:tr>
      <w:tr w:rsidR="00F41686" w14:paraId="73EEF977" w14:textId="77777777">
        <w:tc>
          <w:tcPr>
            <w:tcW w:w="2692" w:type="dxa"/>
          </w:tcPr>
          <w:p w14:paraId="4BF8189C"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(الزكاة)</w:t>
            </w:r>
          </w:p>
        </w:tc>
        <w:tc>
          <w:tcPr>
            <w:tcW w:w="2160" w:type="dxa"/>
          </w:tcPr>
          <w:p w14:paraId="07D4F00B" w14:textId="77777777" w:rsidR="00F41686" w:rsidRDefault="00F41686">
            <w:pPr>
              <w:bidi/>
              <w:rPr>
                <w:rFonts w:ascii="Tajawal" w:eastAsia="Tajawal" w:hAnsi="Tajawal" w:cs="Tajawal"/>
                <w:b/>
                <w:color w:val="C55911"/>
                <w:sz w:val="24"/>
                <w:szCs w:val="24"/>
              </w:rPr>
            </w:pPr>
          </w:p>
        </w:tc>
        <w:tc>
          <w:tcPr>
            <w:tcW w:w="2250" w:type="dxa"/>
          </w:tcPr>
          <w:p w14:paraId="0F098188" w14:textId="77777777" w:rsidR="00F41686" w:rsidRDefault="00F41686">
            <w:pPr>
              <w:bidi/>
              <w:rPr>
                <w:rFonts w:ascii="Tajawal" w:eastAsia="Tajawal" w:hAnsi="Tajawal" w:cs="Tajawal"/>
                <w:b/>
                <w:color w:val="C55911"/>
                <w:sz w:val="24"/>
                <w:szCs w:val="24"/>
              </w:rPr>
            </w:pPr>
          </w:p>
        </w:tc>
        <w:tc>
          <w:tcPr>
            <w:tcW w:w="2248" w:type="dxa"/>
          </w:tcPr>
          <w:p w14:paraId="7ABB0656" w14:textId="77777777" w:rsidR="00F41686" w:rsidRDefault="00F41686">
            <w:pPr>
              <w:bidi/>
              <w:rPr>
                <w:rFonts w:ascii="Tajawal" w:eastAsia="Tajawal" w:hAnsi="Tajawal" w:cs="Tajawal"/>
                <w:b/>
                <w:color w:val="C55911"/>
                <w:sz w:val="24"/>
                <w:szCs w:val="24"/>
              </w:rPr>
            </w:pPr>
          </w:p>
        </w:tc>
      </w:tr>
      <w:tr w:rsidR="00F41686" w14:paraId="1A14590F" w14:textId="77777777">
        <w:tc>
          <w:tcPr>
            <w:tcW w:w="2692" w:type="dxa"/>
            <w:shd w:val="clear" w:color="auto" w:fill="F4B083"/>
          </w:tcPr>
          <w:p w14:paraId="31E53D8C" w14:textId="77777777" w:rsidR="00F41686"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صافي الربح</w:t>
            </w:r>
          </w:p>
        </w:tc>
        <w:tc>
          <w:tcPr>
            <w:tcW w:w="2160" w:type="dxa"/>
            <w:shd w:val="clear" w:color="auto" w:fill="F4B083"/>
          </w:tcPr>
          <w:p w14:paraId="4276EC51" w14:textId="77777777" w:rsidR="00F41686" w:rsidRDefault="00F41686">
            <w:pPr>
              <w:bidi/>
              <w:rPr>
                <w:rFonts w:ascii="Tajawal" w:eastAsia="Tajawal" w:hAnsi="Tajawal" w:cs="Tajawal"/>
                <w:b/>
                <w:color w:val="C55911"/>
                <w:sz w:val="24"/>
                <w:szCs w:val="24"/>
              </w:rPr>
            </w:pPr>
          </w:p>
        </w:tc>
        <w:tc>
          <w:tcPr>
            <w:tcW w:w="2250" w:type="dxa"/>
            <w:shd w:val="clear" w:color="auto" w:fill="F4B083"/>
          </w:tcPr>
          <w:p w14:paraId="6754ABB3" w14:textId="77777777" w:rsidR="00F41686" w:rsidRDefault="00F41686">
            <w:pPr>
              <w:bidi/>
              <w:rPr>
                <w:rFonts w:ascii="Tajawal" w:eastAsia="Tajawal" w:hAnsi="Tajawal" w:cs="Tajawal"/>
                <w:b/>
                <w:color w:val="C55911"/>
                <w:sz w:val="24"/>
                <w:szCs w:val="24"/>
              </w:rPr>
            </w:pPr>
          </w:p>
        </w:tc>
        <w:tc>
          <w:tcPr>
            <w:tcW w:w="2248" w:type="dxa"/>
            <w:shd w:val="clear" w:color="auto" w:fill="F4B083"/>
          </w:tcPr>
          <w:p w14:paraId="364BEEC9" w14:textId="77777777" w:rsidR="00F41686" w:rsidRDefault="00F41686">
            <w:pPr>
              <w:bidi/>
              <w:rPr>
                <w:rFonts w:ascii="Tajawal" w:eastAsia="Tajawal" w:hAnsi="Tajawal" w:cs="Tajawal"/>
                <w:b/>
                <w:color w:val="C55911"/>
                <w:sz w:val="24"/>
                <w:szCs w:val="24"/>
              </w:rPr>
            </w:pPr>
          </w:p>
        </w:tc>
      </w:tr>
    </w:tbl>
    <w:p w14:paraId="19A9453B"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ماهي توقعات التدفقات النقدية - السنة الأولى: </w:t>
      </w:r>
    </w:p>
    <w:tbl>
      <w:tblPr>
        <w:tblStyle w:val="affb"/>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321"/>
        <w:gridCol w:w="1891"/>
        <w:gridCol w:w="2160"/>
        <w:gridCol w:w="1978"/>
      </w:tblGrid>
      <w:tr w:rsidR="00F41686" w14:paraId="3EC41AE4" w14:textId="77777777">
        <w:tc>
          <w:tcPr>
            <w:tcW w:w="9350" w:type="dxa"/>
            <w:gridSpan w:val="4"/>
            <w:shd w:val="clear" w:color="auto" w:fill="FFCC99"/>
          </w:tcPr>
          <w:p w14:paraId="0DD1A56E" w14:textId="77777777" w:rsidR="00F41686" w:rsidRDefault="00000000">
            <w:pPr>
              <w:bidi/>
              <w:rPr>
                <w:rFonts w:ascii="Tajawal" w:eastAsia="Tajawal" w:hAnsi="Tajawal" w:cs="Tajawal"/>
                <w:b/>
                <w:color w:val="595959"/>
                <w:sz w:val="24"/>
                <w:szCs w:val="24"/>
              </w:rPr>
            </w:pPr>
            <w:r>
              <w:rPr>
                <w:rFonts w:ascii="Tajawal" w:eastAsia="Tajawal" w:hAnsi="Tajawal" w:cs="Tajawal"/>
                <w:b/>
                <w:color w:val="595959"/>
                <w:sz w:val="24"/>
                <w:szCs w:val="24"/>
                <w:rtl/>
              </w:rPr>
              <w:t>قائمة التدفقات النقدية</w:t>
            </w:r>
          </w:p>
        </w:tc>
      </w:tr>
      <w:tr w:rsidR="00F41686" w14:paraId="0F56A55C" w14:textId="77777777">
        <w:tc>
          <w:tcPr>
            <w:tcW w:w="3321" w:type="dxa"/>
            <w:shd w:val="clear" w:color="auto" w:fill="auto"/>
          </w:tcPr>
          <w:p w14:paraId="044883EF" w14:textId="77777777" w:rsidR="00F41686" w:rsidRDefault="00F41686">
            <w:pPr>
              <w:bidi/>
              <w:rPr>
                <w:rFonts w:ascii="Tajawal" w:eastAsia="Tajawal" w:hAnsi="Tajawal" w:cs="Tajawal"/>
                <w:color w:val="2F5496"/>
                <w:sz w:val="24"/>
                <w:szCs w:val="24"/>
              </w:rPr>
            </w:pPr>
          </w:p>
        </w:tc>
        <w:tc>
          <w:tcPr>
            <w:tcW w:w="1891" w:type="dxa"/>
            <w:shd w:val="clear" w:color="auto" w:fill="F4B083"/>
          </w:tcPr>
          <w:p w14:paraId="6CFA18E6"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الأولى</w:t>
            </w:r>
          </w:p>
        </w:tc>
        <w:tc>
          <w:tcPr>
            <w:tcW w:w="2160" w:type="dxa"/>
            <w:shd w:val="clear" w:color="auto" w:fill="F4B083"/>
          </w:tcPr>
          <w:p w14:paraId="519A2EC8"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الثانية</w:t>
            </w:r>
          </w:p>
        </w:tc>
        <w:tc>
          <w:tcPr>
            <w:tcW w:w="1978" w:type="dxa"/>
            <w:shd w:val="clear" w:color="auto" w:fill="F4B083"/>
          </w:tcPr>
          <w:p w14:paraId="230198FB" w14:textId="77777777" w:rsidR="00F41686" w:rsidRDefault="00000000">
            <w:pPr>
              <w:bidi/>
              <w:rPr>
                <w:rFonts w:ascii="Tajawal" w:eastAsia="Tajawal" w:hAnsi="Tajawal" w:cs="Tajawal"/>
                <w:b/>
                <w:color w:val="2F5496"/>
                <w:sz w:val="24"/>
                <w:szCs w:val="24"/>
              </w:rPr>
            </w:pPr>
            <w:r>
              <w:rPr>
                <w:rFonts w:ascii="Tajawal" w:eastAsia="Tajawal" w:hAnsi="Tajawal" w:cs="Tajawal"/>
                <w:b/>
                <w:color w:val="2F5496"/>
                <w:sz w:val="24"/>
                <w:szCs w:val="24"/>
                <w:rtl/>
              </w:rPr>
              <w:t>السنة الثالثة</w:t>
            </w:r>
          </w:p>
        </w:tc>
      </w:tr>
      <w:tr w:rsidR="00F41686" w14:paraId="39B0C5A2" w14:textId="77777777">
        <w:tc>
          <w:tcPr>
            <w:tcW w:w="3321" w:type="dxa"/>
            <w:shd w:val="clear" w:color="auto" w:fill="auto"/>
          </w:tcPr>
          <w:p w14:paraId="0A127B8A"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التشغيلية</w:t>
            </w:r>
          </w:p>
        </w:tc>
        <w:tc>
          <w:tcPr>
            <w:tcW w:w="1891" w:type="dxa"/>
            <w:shd w:val="clear" w:color="auto" w:fill="auto"/>
          </w:tcPr>
          <w:p w14:paraId="021A0AB1" w14:textId="77777777" w:rsidR="00F41686" w:rsidRDefault="00F41686">
            <w:pPr>
              <w:bidi/>
              <w:rPr>
                <w:rFonts w:ascii="Tajawal" w:eastAsia="Tajawal" w:hAnsi="Tajawal" w:cs="Tajawal"/>
                <w:color w:val="2F5496"/>
                <w:sz w:val="24"/>
                <w:szCs w:val="24"/>
              </w:rPr>
            </w:pPr>
          </w:p>
        </w:tc>
        <w:tc>
          <w:tcPr>
            <w:tcW w:w="2160" w:type="dxa"/>
          </w:tcPr>
          <w:p w14:paraId="3C18EC90" w14:textId="77777777" w:rsidR="00F41686" w:rsidRDefault="00F41686">
            <w:pPr>
              <w:bidi/>
              <w:rPr>
                <w:rFonts w:ascii="Tajawal" w:eastAsia="Tajawal" w:hAnsi="Tajawal" w:cs="Tajawal"/>
                <w:color w:val="2F5496"/>
                <w:sz w:val="24"/>
                <w:szCs w:val="24"/>
              </w:rPr>
            </w:pPr>
          </w:p>
        </w:tc>
        <w:tc>
          <w:tcPr>
            <w:tcW w:w="1978" w:type="dxa"/>
          </w:tcPr>
          <w:p w14:paraId="23381600" w14:textId="77777777" w:rsidR="00F41686" w:rsidRDefault="00F41686">
            <w:pPr>
              <w:bidi/>
              <w:rPr>
                <w:rFonts w:ascii="Tajawal" w:eastAsia="Tajawal" w:hAnsi="Tajawal" w:cs="Tajawal"/>
                <w:color w:val="2F5496"/>
                <w:sz w:val="24"/>
                <w:szCs w:val="24"/>
              </w:rPr>
            </w:pPr>
          </w:p>
        </w:tc>
      </w:tr>
      <w:tr w:rsidR="00F41686" w14:paraId="36A628C9" w14:textId="77777777">
        <w:tc>
          <w:tcPr>
            <w:tcW w:w="3321" w:type="dxa"/>
          </w:tcPr>
          <w:p w14:paraId="4D9AA434"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الاستثمارية</w:t>
            </w:r>
          </w:p>
        </w:tc>
        <w:tc>
          <w:tcPr>
            <w:tcW w:w="1891" w:type="dxa"/>
          </w:tcPr>
          <w:p w14:paraId="409A3C40" w14:textId="77777777" w:rsidR="00F41686" w:rsidRDefault="00F41686">
            <w:pPr>
              <w:bidi/>
              <w:rPr>
                <w:rFonts w:ascii="Tajawal" w:eastAsia="Tajawal" w:hAnsi="Tajawal" w:cs="Tajawal"/>
                <w:b/>
                <w:color w:val="C55911"/>
                <w:sz w:val="24"/>
                <w:szCs w:val="24"/>
              </w:rPr>
            </w:pPr>
          </w:p>
        </w:tc>
        <w:tc>
          <w:tcPr>
            <w:tcW w:w="2160" w:type="dxa"/>
          </w:tcPr>
          <w:p w14:paraId="78064986" w14:textId="77777777" w:rsidR="00F41686" w:rsidRDefault="00F41686">
            <w:pPr>
              <w:bidi/>
              <w:rPr>
                <w:rFonts w:ascii="Tajawal" w:eastAsia="Tajawal" w:hAnsi="Tajawal" w:cs="Tajawal"/>
                <w:b/>
                <w:color w:val="C55911"/>
                <w:sz w:val="24"/>
                <w:szCs w:val="24"/>
              </w:rPr>
            </w:pPr>
          </w:p>
        </w:tc>
        <w:tc>
          <w:tcPr>
            <w:tcW w:w="1978" w:type="dxa"/>
          </w:tcPr>
          <w:p w14:paraId="243F9790" w14:textId="77777777" w:rsidR="00F41686" w:rsidRDefault="00F41686">
            <w:pPr>
              <w:bidi/>
              <w:rPr>
                <w:rFonts w:ascii="Tajawal" w:eastAsia="Tajawal" w:hAnsi="Tajawal" w:cs="Tajawal"/>
                <w:b/>
                <w:color w:val="C55911"/>
                <w:sz w:val="24"/>
                <w:szCs w:val="24"/>
              </w:rPr>
            </w:pPr>
          </w:p>
        </w:tc>
      </w:tr>
      <w:tr w:rsidR="00F41686" w14:paraId="05F76A88" w14:textId="77777777">
        <w:tc>
          <w:tcPr>
            <w:tcW w:w="3321" w:type="dxa"/>
          </w:tcPr>
          <w:p w14:paraId="1F7766B6"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التدفقات النقدية من الأنشطة التمويلية</w:t>
            </w:r>
          </w:p>
        </w:tc>
        <w:tc>
          <w:tcPr>
            <w:tcW w:w="1891" w:type="dxa"/>
          </w:tcPr>
          <w:p w14:paraId="42AC16BB" w14:textId="77777777" w:rsidR="00F41686" w:rsidRDefault="00F41686">
            <w:pPr>
              <w:bidi/>
              <w:rPr>
                <w:rFonts w:ascii="Tajawal" w:eastAsia="Tajawal" w:hAnsi="Tajawal" w:cs="Tajawal"/>
                <w:b/>
                <w:color w:val="C55911"/>
                <w:sz w:val="24"/>
                <w:szCs w:val="24"/>
              </w:rPr>
            </w:pPr>
          </w:p>
        </w:tc>
        <w:tc>
          <w:tcPr>
            <w:tcW w:w="2160" w:type="dxa"/>
          </w:tcPr>
          <w:p w14:paraId="5EF0C9C4" w14:textId="77777777" w:rsidR="00F41686" w:rsidRDefault="00F41686">
            <w:pPr>
              <w:bidi/>
              <w:rPr>
                <w:rFonts w:ascii="Tajawal" w:eastAsia="Tajawal" w:hAnsi="Tajawal" w:cs="Tajawal"/>
                <w:b/>
                <w:color w:val="C55911"/>
                <w:sz w:val="24"/>
                <w:szCs w:val="24"/>
              </w:rPr>
            </w:pPr>
          </w:p>
        </w:tc>
        <w:tc>
          <w:tcPr>
            <w:tcW w:w="1978" w:type="dxa"/>
          </w:tcPr>
          <w:p w14:paraId="56794921" w14:textId="77777777" w:rsidR="00F41686" w:rsidRDefault="00F41686">
            <w:pPr>
              <w:bidi/>
              <w:rPr>
                <w:rFonts w:ascii="Tajawal" w:eastAsia="Tajawal" w:hAnsi="Tajawal" w:cs="Tajawal"/>
                <w:b/>
                <w:color w:val="C55911"/>
                <w:sz w:val="24"/>
                <w:szCs w:val="24"/>
              </w:rPr>
            </w:pPr>
          </w:p>
        </w:tc>
      </w:tr>
      <w:tr w:rsidR="00F41686" w14:paraId="47C91E2E" w14:textId="77777777">
        <w:tc>
          <w:tcPr>
            <w:tcW w:w="3321" w:type="dxa"/>
          </w:tcPr>
          <w:p w14:paraId="7FBE9A53" w14:textId="77777777" w:rsidR="00F41686" w:rsidRDefault="00000000">
            <w:pPr>
              <w:bidi/>
              <w:rPr>
                <w:rFonts w:ascii="Tajawal" w:eastAsia="Tajawal" w:hAnsi="Tajawal" w:cs="Tajawal"/>
                <w:color w:val="2F5496"/>
                <w:sz w:val="24"/>
                <w:szCs w:val="24"/>
              </w:rPr>
            </w:pPr>
            <w:r>
              <w:rPr>
                <w:rFonts w:ascii="Tajawal" w:eastAsia="Tajawal" w:hAnsi="Tajawal" w:cs="Tajawal"/>
                <w:color w:val="2F5496"/>
                <w:sz w:val="24"/>
                <w:szCs w:val="24"/>
                <w:rtl/>
              </w:rPr>
              <w:t>رصيد النقدية لأول مدة</w:t>
            </w:r>
          </w:p>
        </w:tc>
        <w:tc>
          <w:tcPr>
            <w:tcW w:w="1891" w:type="dxa"/>
          </w:tcPr>
          <w:p w14:paraId="4E3367D3" w14:textId="77777777" w:rsidR="00F41686" w:rsidRDefault="00F41686">
            <w:pPr>
              <w:bidi/>
              <w:rPr>
                <w:rFonts w:ascii="Tajawal" w:eastAsia="Tajawal" w:hAnsi="Tajawal" w:cs="Tajawal"/>
                <w:b/>
                <w:color w:val="C55911"/>
                <w:sz w:val="24"/>
                <w:szCs w:val="24"/>
              </w:rPr>
            </w:pPr>
          </w:p>
        </w:tc>
        <w:tc>
          <w:tcPr>
            <w:tcW w:w="2160" w:type="dxa"/>
          </w:tcPr>
          <w:p w14:paraId="2522E54B" w14:textId="77777777" w:rsidR="00F41686" w:rsidRDefault="00F41686">
            <w:pPr>
              <w:bidi/>
              <w:rPr>
                <w:rFonts w:ascii="Tajawal" w:eastAsia="Tajawal" w:hAnsi="Tajawal" w:cs="Tajawal"/>
                <w:b/>
                <w:color w:val="C55911"/>
                <w:sz w:val="24"/>
                <w:szCs w:val="24"/>
              </w:rPr>
            </w:pPr>
          </w:p>
        </w:tc>
        <w:tc>
          <w:tcPr>
            <w:tcW w:w="1978" w:type="dxa"/>
          </w:tcPr>
          <w:p w14:paraId="46C32757" w14:textId="77777777" w:rsidR="00F41686" w:rsidRDefault="00F41686">
            <w:pPr>
              <w:bidi/>
              <w:rPr>
                <w:rFonts w:ascii="Tajawal" w:eastAsia="Tajawal" w:hAnsi="Tajawal" w:cs="Tajawal"/>
                <w:b/>
                <w:color w:val="C55911"/>
                <w:sz w:val="24"/>
                <w:szCs w:val="24"/>
              </w:rPr>
            </w:pPr>
          </w:p>
        </w:tc>
      </w:tr>
      <w:tr w:rsidR="00F41686" w14:paraId="2078EEE6" w14:textId="77777777">
        <w:tc>
          <w:tcPr>
            <w:tcW w:w="3321" w:type="dxa"/>
            <w:shd w:val="clear" w:color="auto" w:fill="F4B083"/>
          </w:tcPr>
          <w:p w14:paraId="0997A1EE" w14:textId="77777777" w:rsidR="00F41686" w:rsidRDefault="00000000">
            <w:pPr>
              <w:bidi/>
              <w:rPr>
                <w:rFonts w:ascii="Tajawal" w:eastAsia="Tajawal" w:hAnsi="Tajawal" w:cs="Tajawal"/>
                <w:b/>
                <w:color w:val="595959"/>
                <w:sz w:val="24"/>
                <w:szCs w:val="24"/>
              </w:rPr>
            </w:pPr>
            <w:r>
              <w:rPr>
                <w:rFonts w:ascii="Tajawal" w:eastAsia="Tajawal" w:hAnsi="Tajawal" w:cs="Tajawal"/>
                <w:b/>
                <w:color w:val="2F5496"/>
                <w:sz w:val="24"/>
                <w:szCs w:val="24"/>
                <w:rtl/>
              </w:rPr>
              <w:t>صافي التدفقات النقدية</w:t>
            </w:r>
          </w:p>
        </w:tc>
        <w:tc>
          <w:tcPr>
            <w:tcW w:w="1891" w:type="dxa"/>
            <w:shd w:val="clear" w:color="auto" w:fill="F4B083"/>
          </w:tcPr>
          <w:p w14:paraId="192BEB6C" w14:textId="77777777" w:rsidR="00F41686" w:rsidRDefault="00F41686">
            <w:pPr>
              <w:bidi/>
              <w:rPr>
                <w:rFonts w:ascii="Tajawal" w:eastAsia="Tajawal" w:hAnsi="Tajawal" w:cs="Tajawal"/>
                <w:b/>
                <w:color w:val="C55911"/>
                <w:sz w:val="24"/>
                <w:szCs w:val="24"/>
              </w:rPr>
            </w:pPr>
          </w:p>
        </w:tc>
        <w:tc>
          <w:tcPr>
            <w:tcW w:w="2160" w:type="dxa"/>
            <w:shd w:val="clear" w:color="auto" w:fill="F4B083"/>
          </w:tcPr>
          <w:p w14:paraId="44F35E68" w14:textId="77777777" w:rsidR="00F41686" w:rsidRDefault="00F41686">
            <w:pPr>
              <w:bidi/>
              <w:rPr>
                <w:rFonts w:ascii="Tajawal" w:eastAsia="Tajawal" w:hAnsi="Tajawal" w:cs="Tajawal"/>
                <w:b/>
                <w:color w:val="C55911"/>
                <w:sz w:val="24"/>
                <w:szCs w:val="24"/>
              </w:rPr>
            </w:pPr>
          </w:p>
        </w:tc>
        <w:tc>
          <w:tcPr>
            <w:tcW w:w="1978" w:type="dxa"/>
            <w:shd w:val="clear" w:color="auto" w:fill="F4B083"/>
          </w:tcPr>
          <w:p w14:paraId="4779A342" w14:textId="77777777" w:rsidR="00F41686" w:rsidRDefault="00F41686">
            <w:pPr>
              <w:bidi/>
              <w:rPr>
                <w:rFonts w:ascii="Tajawal" w:eastAsia="Tajawal" w:hAnsi="Tajawal" w:cs="Tajawal"/>
                <w:b/>
                <w:color w:val="C55911"/>
                <w:sz w:val="24"/>
                <w:szCs w:val="24"/>
              </w:rPr>
            </w:pPr>
          </w:p>
        </w:tc>
      </w:tr>
    </w:tbl>
    <w:p w14:paraId="5A71B1D0" w14:textId="77777777" w:rsidR="00F41686" w:rsidRDefault="00000000">
      <w:pPr>
        <w:pStyle w:val="2"/>
        <w:numPr>
          <w:ilvl w:val="0"/>
          <w:numId w:val="2"/>
        </w:numPr>
        <w:bidi/>
        <w:rPr>
          <w:rFonts w:ascii="Tajawal" w:eastAsia="Tajawal" w:hAnsi="Tajawal" w:cs="Tajawal"/>
          <w:b/>
          <w:color w:val="000000"/>
        </w:rPr>
      </w:pPr>
      <w:r>
        <w:rPr>
          <w:rFonts w:ascii="Tajawal" w:eastAsia="Tajawal" w:hAnsi="Tajawal" w:cs="Tajawal"/>
          <w:b/>
          <w:color w:val="000000"/>
          <w:rtl/>
        </w:rPr>
        <w:t>متى يبدأ المشروع بجني الأرباح؟ -تحليل نقطة التعادل –</w:t>
      </w:r>
    </w:p>
    <w:p w14:paraId="56BF649C"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مدى إمكانية استمرارية واستقرار المشروع؟ تحليل التكلفة/ العائد</w:t>
      </w:r>
    </w:p>
    <w:tbl>
      <w:tblPr>
        <w:tblStyle w:val="af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5C91CE2D" w14:textId="77777777">
        <w:tc>
          <w:tcPr>
            <w:tcW w:w="9350" w:type="dxa"/>
            <w:tcBorders>
              <w:bottom w:val="single" w:sz="4" w:space="0" w:color="7F7F7F"/>
            </w:tcBorders>
          </w:tcPr>
          <w:p w14:paraId="07838BAB" w14:textId="77777777" w:rsidR="00F41686" w:rsidRDefault="00000000">
            <w:pPr>
              <w:pStyle w:val="1"/>
              <w:bidi/>
              <w:rPr>
                <w:rFonts w:ascii="Tajawal" w:eastAsia="Tajawal" w:hAnsi="Tajawal" w:cs="Tajawal"/>
                <w:b/>
                <w:color w:val="6AA84F"/>
                <w:sz w:val="24"/>
                <w:szCs w:val="24"/>
              </w:rPr>
            </w:pPr>
            <w:bookmarkStart w:id="10" w:name="_heading=h.amr444p0mdru" w:colFirst="0" w:colLast="0"/>
            <w:bookmarkEnd w:id="10"/>
            <w:r>
              <w:rPr>
                <w:rFonts w:ascii="Tajawal" w:eastAsia="Tajawal" w:hAnsi="Tajawal" w:cs="Tajawal"/>
                <w:b/>
                <w:color w:val="6AA84F"/>
                <w:rtl/>
              </w:rPr>
              <w:t>12- رأس المال المطلوب وتوزيعه على النفقات</w:t>
            </w:r>
          </w:p>
        </w:tc>
      </w:tr>
    </w:tbl>
    <w:p w14:paraId="609F70E2" w14:textId="77777777" w:rsidR="00F41686" w:rsidRDefault="00000000">
      <w:pPr>
        <w:bidi/>
        <w:rPr>
          <w:rFonts w:ascii="Tajawal" w:eastAsia="Tajawal" w:hAnsi="Tajawal" w:cs="Tajawal"/>
          <w:b/>
          <w:color w:val="000000"/>
        </w:rPr>
      </w:pPr>
      <w:r>
        <w:rPr>
          <w:rFonts w:ascii="Tajawal" w:eastAsia="Tajawal" w:hAnsi="Tajawal" w:cs="Tajawal"/>
          <w:rtl/>
        </w:rPr>
        <w:t>ما رأس مالك وما الإيرادات العائدة عليك من رأس المال؟ وما نفقاتك؟ وكيف تقوم بتوزيع رأس المال على هذه النفقات؟</w:t>
      </w:r>
    </w:p>
    <w:p w14:paraId="5FBA7474"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 xml:space="preserve">كم ستحتاج الشركة من التمويل </w:t>
      </w:r>
      <w:proofErr w:type="gramStart"/>
      <w:r>
        <w:rPr>
          <w:rFonts w:ascii="Tajawal" w:eastAsia="Tajawal" w:hAnsi="Tajawal" w:cs="Tajawal"/>
          <w:b/>
          <w:color w:val="000000"/>
          <w:rtl/>
        </w:rPr>
        <w:t>( رأس</w:t>
      </w:r>
      <w:proofErr w:type="gramEnd"/>
      <w:r>
        <w:rPr>
          <w:rFonts w:ascii="Tajawal" w:eastAsia="Tajawal" w:hAnsi="Tajawal" w:cs="Tajawal"/>
          <w:b/>
          <w:color w:val="000000"/>
          <w:rtl/>
        </w:rPr>
        <w:t xml:space="preserve"> المال)  و متى؟</w:t>
      </w:r>
    </w:p>
    <w:tbl>
      <w:tblPr>
        <w:tblStyle w:val="affd"/>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F41686" w14:paraId="28E1A013" w14:textId="77777777">
        <w:tc>
          <w:tcPr>
            <w:tcW w:w="631" w:type="dxa"/>
            <w:shd w:val="clear" w:color="auto" w:fill="FFCC99"/>
          </w:tcPr>
          <w:p w14:paraId="0F1264A1"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1350" w:type="dxa"/>
            <w:shd w:val="clear" w:color="auto" w:fill="FFCC99"/>
          </w:tcPr>
          <w:p w14:paraId="4FAB29D6"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التوقيت</w:t>
            </w:r>
          </w:p>
        </w:tc>
        <w:tc>
          <w:tcPr>
            <w:tcW w:w="7379" w:type="dxa"/>
            <w:shd w:val="clear" w:color="auto" w:fill="FFCC99"/>
          </w:tcPr>
          <w:p w14:paraId="7470DD2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المبلغ</w:t>
            </w:r>
          </w:p>
        </w:tc>
      </w:tr>
      <w:tr w:rsidR="00F41686" w14:paraId="26FAC360" w14:textId="77777777">
        <w:tc>
          <w:tcPr>
            <w:tcW w:w="631" w:type="dxa"/>
          </w:tcPr>
          <w:p w14:paraId="72C6D0A4"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14:paraId="503F1851" w14:textId="77777777" w:rsidR="00F41686" w:rsidRDefault="00F41686">
            <w:pPr>
              <w:bidi/>
              <w:rPr>
                <w:rFonts w:ascii="Tajawal" w:eastAsia="Tajawal" w:hAnsi="Tajawal" w:cs="Tajawal"/>
                <w:b/>
                <w:color w:val="6AA84F"/>
                <w:sz w:val="24"/>
                <w:szCs w:val="24"/>
              </w:rPr>
            </w:pPr>
          </w:p>
        </w:tc>
        <w:tc>
          <w:tcPr>
            <w:tcW w:w="7379" w:type="dxa"/>
          </w:tcPr>
          <w:p w14:paraId="1F94B544" w14:textId="77777777" w:rsidR="00F41686" w:rsidRDefault="00F41686">
            <w:pPr>
              <w:bidi/>
              <w:rPr>
                <w:rFonts w:ascii="Tajawal" w:eastAsia="Tajawal" w:hAnsi="Tajawal" w:cs="Tajawal"/>
                <w:b/>
                <w:color w:val="6AA84F"/>
                <w:sz w:val="24"/>
                <w:szCs w:val="24"/>
              </w:rPr>
            </w:pPr>
          </w:p>
        </w:tc>
      </w:tr>
      <w:tr w:rsidR="00F41686" w14:paraId="475DB4F5" w14:textId="77777777">
        <w:tc>
          <w:tcPr>
            <w:tcW w:w="631" w:type="dxa"/>
          </w:tcPr>
          <w:p w14:paraId="7D261343"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14:paraId="38BDE5EE" w14:textId="77777777" w:rsidR="00F41686" w:rsidRDefault="00F41686">
            <w:pPr>
              <w:bidi/>
              <w:rPr>
                <w:rFonts w:ascii="Tajawal" w:eastAsia="Tajawal" w:hAnsi="Tajawal" w:cs="Tajawal"/>
                <w:b/>
                <w:color w:val="6AA84F"/>
                <w:sz w:val="24"/>
                <w:szCs w:val="24"/>
              </w:rPr>
            </w:pPr>
          </w:p>
        </w:tc>
        <w:tc>
          <w:tcPr>
            <w:tcW w:w="7379" w:type="dxa"/>
          </w:tcPr>
          <w:p w14:paraId="682AA736" w14:textId="77777777" w:rsidR="00F41686" w:rsidRDefault="00F41686">
            <w:pPr>
              <w:bidi/>
              <w:rPr>
                <w:rFonts w:ascii="Tajawal" w:eastAsia="Tajawal" w:hAnsi="Tajawal" w:cs="Tajawal"/>
                <w:b/>
                <w:color w:val="6AA84F"/>
                <w:sz w:val="24"/>
                <w:szCs w:val="24"/>
              </w:rPr>
            </w:pPr>
          </w:p>
        </w:tc>
      </w:tr>
      <w:tr w:rsidR="00F41686" w14:paraId="464736E1" w14:textId="77777777">
        <w:tc>
          <w:tcPr>
            <w:tcW w:w="631" w:type="dxa"/>
          </w:tcPr>
          <w:p w14:paraId="70F3FBE2"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14:paraId="5B1307FC" w14:textId="77777777" w:rsidR="00F41686" w:rsidRDefault="00F41686">
            <w:pPr>
              <w:bidi/>
              <w:rPr>
                <w:rFonts w:ascii="Tajawal" w:eastAsia="Tajawal" w:hAnsi="Tajawal" w:cs="Tajawal"/>
                <w:b/>
                <w:color w:val="6AA84F"/>
                <w:sz w:val="24"/>
                <w:szCs w:val="24"/>
              </w:rPr>
            </w:pPr>
          </w:p>
        </w:tc>
        <w:tc>
          <w:tcPr>
            <w:tcW w:w="7379" w:type="dxa"/>
          </w:tcPr>
          <w:p w14:paraId="04262432" w14:textId="77777777" w:rsidR="00F41686" w:rsidRDefault="00F41686">
            <w:pPr>
              <w:bidi/>
              <w:rPr>
                <w:rFonts w:ascii="Tajawal" w:eastAsia="Tajawal" w:hAnsi="Tajawal" w:cs="Tajawal"/>
                <w:b/>
                <w:color w:val="6AA84F"/>
                <w:sz w:val="24"/>
                <w:szCs w:val="24"/>
              </w:rPr>
            </w:pPr>
          </w:p>
        </w:tc>
      </w:tr>
      <w:tr w:rsidR="00F41686" w14:paraId="706BFFDB" w14:textId="77777777">
        <w:tc>
          <w:tcPr>
            <w:tcW w:w="1981" w:type="dxa"/>
            <w:gridSpan w:val="2"/>
            <w:shd w:val="clear" w:color="auto" w:fill="F4B083"/>
          </w:tcPr>
          <w:p w14:paraId="35112FBA"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7379" w:type="dxa"/>
            <w:shd w:val="clear" w:color="auto" w:fill="F4B083"/>
          </w:tcPr>
          <w:p w14:paraId="6F60D22D" w14:textId="77777777" w:rsidR="00F41686" w:rsidRDefault="00F41686">
            <w:pPr>
              <w:bidi/>
              <w:rPr>
                <w:rFonts w:ascii="Tajawal" w:eastAsia="Tajawal" w:hAnsi="Tajawal" w:cs="Tajawal"/>
                <w:b/>
                <w:color w:val="6AA84F"/>
                <w:sz w:val="24"/>
                <w:szCs w:val="24"/>
              </w:rPr>
            </w:pPr>
          </w:p>
        </w:tc>
      </w:tr>
    </w:tbl>
    <w:p w14:paraId="7A4369F8" w14:textId="77777777" w:rsidR="00F41686" w:rsidRDefault="00F41686">
      <w:pPr>
        <w:pStyle w:val="2"/>
        <w:bidi/>
        <w:rPr>
          <w:rFonts w:ascii="Tajawal" w:eastAsia="Tajawal" w:hAnsi="Tajawal" w:cs="Tajawal"/>
          <w:b/>
          <w:color w:val="595959"/>
        </w:rPr>
      </w:pPr>
    </w:p>
    <w:p w14:paraId="07454137"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هي الإيرادات أو الأصول المتوقعة للأعمال المقترحة من أجل تأمين التمويل؟</w:t>
      </w:r>
    </w:p>
    <w:p w14:paraId="06E380AC"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 هي المصادر التمويل التي سوف تعتمدها؟</w:t>
      </w:r>
    </w:p>
    <w:tbl>
      <w:tblPr>
        <w:tblStyle w:val="affe"/>
        <w:bidiVisual/>
        <w:tblW w:w="9360" w:type="dxa"/>
        <w:tblBorders>
          <w:top w:val="nil"/>
          <w:left w:val="nil"/>
          <w:bottom w:val="nil"/>
          <w:right w:val="nil"/>
          <w:insideH w:val="nil"/>
          <w:insideV w:val="nil"/>
        </w:tblBorders>
        <w:tblLayout w:type="fixed"/>
        <w:tblLook w:val="0400" w:firstRow="0" w:lastRow="0" w:firstColumn="0" w:lastColumn="0" w:noHBand="0" w:noVBand="1"/>
      </w:tblPr>
      <w:tblGrid>
        <w:gridCol w:w="631"/>
        <w:gridCol w:w="1350"/>
        <w:gridCol w:w="7379"/>
      </w:tblGrid>
      <w:tr w:rsidR="00F41686" w14:paraId="0BF1E353" w14:textId="77777777">
        <w:tc>
          <w:tcPr>
            <w:tcW w:w="631" w:type="dxa"/>
            <w:shd w:val="clear" w:color="auto" w:fill="FFCC99"/>
          </w:tcPr>
          <w:p w14:paraId="60CC07F8"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م.</w:t>
            </w:r>
          </w:p>
        </w:tc>
        <w:tc>
          <w:tcPr>
            <w:tcW w:w="1350" w:type="dxa"/>
            <w:shd w:val="clear" w:color="auto" w:fill="FFCC99"/>
          </w:tcPr>
          <w:p w14:paraId="0E5AABDC"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المصدر</w:t>
            </w:r>
          </w:p>
        </w:tc>
        <w:tc>
          <w:tcPr>
            <w:tcW w:w="7379" w:type="dxa"/>
            <w:shd w:val="clear" w:color="auto" w:fill="FFCC99"/>
          </w:tcPr>
          <w:p w14:paraId="477FC693"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 xml:space="preserve">المبلغ </w:t>
            </w:r>
          </w:p>
        </w:tc>
      </w:tr>
      <w:tr w:rsidR="00F41686" w14:paraId="7241E934" w14:textId="77777777">
        <w:tc>
          <w:tcPr>
            <w:tcW w:w="631" w:type="dxa"/>
          </w:tcPr>
          <w:p w14:paraId="59AAAC89"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1</w:t>
            </w:r>
          </w:p>
        </w:tc>
        <w:tc>
          <w:tcPr>
            <w:tcW w:w="1350" w:type="dxa"/>
          </w:tcPr>
          <w:p w14:paraId="03A9E541" w14:textId="77777777" w:rsidR="00F41686" w:rsidRDefault="00F41686">
            <w:pPr>
              <w:bidi/>
              <w:rPr>
                <w:rFonts w:ascii="Tajawal" w:eastAsia="Tajawal" w:hAnsi="Tajawal" w:cs="Tajawal"/>
                <w:b/>
                <w:color w:val="6AA84F"/>
                <w:sz w:val="24"/>
                <w:szCs w:val="24"/>
              </w:rPr>
            </w:pPr>
          </w:p>
        </w:tc>
        <w:tc>
          <w:tcPr>
            <w:tcW w:w="7379" w:type="dxa"/>
          </w:tcPr>
          <w:p w14:paraId="27CCAE27" w14:textId="77777777" w:rsidR="00F41686" w:rsidRDefault="00F41686">
            <w:pPr>
              <w:bidi/>
              <w:rPr>
                <w:rFonts w:ascii="Tajawal" w:eastAsia="Tajawal" w:hAnsi="Tajawal" w:cs="Tajawal"/>
                <w:b/>
                <w:color w:val="6AA84F"/>
                <w:sz w:val="24"/>
                <w:szCs w:val="24"/>
              </w:rPr>
            </w:pPr>
          </w:p>
        </w:tc>
      </w:tr>
      <w:tr w:rsidR="00F41686" w14:paraId="6455D004" w14:textId="77777777">
        <w:tc>
          <w:tcPr>
            <w:tcW w:w="631" w:type="dxa"/>
          </w:tcPr>
          <w:p w14:paraId="659C6454"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2</w:t>
            </w:r>
          </w:p>
        </w:tc>
        <w:tc>
          <w:tcPr>
            <w:tcW w:w="1350" w:type="dxa"/>
          </w:tcPr>
          <w:p w14:paraId="3BC1CED8" w14:textId="77777777" w:rsidR="00F41686" w:rsidRDefault="00F41686">
            <w:pPr>
              <w:bidi/>
              <w:rPr>
                <w:rFonts w:ascii="Tajawal" w:eastAsia="Tajawal" w:hAnsi="Tajawal" w:cs="Tajawal"/>
                <w:b/>
                <w:color w:val="6AA84F"/>
                <w:sz w:val="24"/>
                <w:szCs w:val="24"/>
              </w:rPr>
            </w:pPr>
          </w:p>
        </w:tc>
        <w:tc>
          <w:tcPr>
            <w:tcW w:w="7379" w:type="dxa"/>
          </w:tcPr>
          <w:p w14:paraId="152916A1" w14:textId="77777777" w:rsidR="00F41686" w:rsidRDefault="00F41686">
            <w:pPr>
              <w:bidi/>
              <w:rPr>
                <w:rFonts w:ascii="Tajawal" w:eastAsia="Tajawal" w:hAnsi="Tajawal" w:cs="Tajawal"/>
                <w:b/>
                <w:color w:val="6AA84F"/>
                <w:sz w:val="24"/>
                <w:szCs w:val="24"/>
              </w:rPr>
            </w:pPr>
          </w:p>
        </w:tc>
      </w:tr>
      <w:tr w:rsidR="00F41686" w14:paraId="47E93AC2" w14:textId="77777777">
        <w:tc>
          <w:tcPr>
            <w:tcW w:w="631" w:type="dxa"/>
          </w:tcPr>
          <w:p w14:paraId="4B1A05C4" w14:textId="77777777" w:rsidR="00F41686" w:rsidRDefault="00000000">
            <w:pPr>
              <w:bidi/>
              <w:rPr>
                <w:rFonts w:ascii="Tajawal" w:eastAsia="Tajawal" w:hAnsi="Tajawal" w:cs="Tajawal"/>
                <w:color w:val="6AA84F"/>
                <w:sz w:val="24"/>
                <w:szCs w:val="24"/>
              </w:rPr>
            </w:pPr>
            <w:r>
              <w:rPr>
                <w:rFonts w:ascii="Tajawal" w:eastAsia="Tajawal" w:hAnsi="Tajawal" w:cs="Tajawal"/>
                <w:color w:val="6AA84F"/>
                <w:sz w:val="24"/>
                <w:szCs w:val="24"/>
              </w:rPr>
              <w:t>3</w:t>
            </w:r>
          </w:p>
        </w:tc>
        <w:tc>
          <w:tcPr>
            <w:tcW w:w="1350" w:type="dxa"/>
          </w:tcPr>
          <w:p w14:paraId="405C01A7" w14:textId="77777777" w:rsidR="00F41686" w:rsidRDefault="00F41686">
            <w:pPr>
              <w:bidi/>
              <w:rPr>
                <w:rFonts w:ascii="Tajawal" w:eastAsia="Tajawal" w:hAnsi="Tajawal" w:cs="Tajawal"/>
                <w:b/>
                <w:color w:val="6AA84F"/>
                <w:sz w:val="24"/>
                <w:szCs w:val="24"/>
              </w:rPr>
            </w:pPr>
          </w:p>
        </w:tc>
        <w:tc>
          <w:tcPr>
            <w:tcW w:w="7379" w:type="dxa"/>
          </w:tcPr>
          <w:p w14:paraId="24B82828" w14:textId="77777777" w:rsidR="00F41686" w:rsidRDefault="00F41686">
            <w:pPr>
              <w:bidi/>
              <w:rPr>
                <w:rFonts w:ascii="Tajawal" w:eastAsia="Tajawal" w:hAnsi="Tajawal" w:cs="Tajawal"/>
                <w:b/>
                <w:color w:val="6AA84F"/>
                <w:sz w:val="24"/>
                <w:szCs w:val="24"/>
              </w:rPr>
            </w:pPr>
          </w:p>
        </w:tc>
      </w:tr>
      <w:tr w:rsidR="00F41686" w14:paraId="7BAE0FAA" w14:textId="77777777">
        <w:tc>
          <w:tcPr>
            <w:tcW w:w="1981" w:type="dxa"/>
            <w:gridSpan w:val="2"/>
            <w:shd w:val="clear" w:color="auto" w:fill="F4B083"/>
          </w:tcPr>
          <w:p w14:paraId="597FEF1B" w14:textId="77777777" w:rsidR="00F41686" w:rsidRDefault="00000000">
            <w:pPr>
              <w:bidi/>
              <w:rPr>
                <w:rFonts w:ascii="Tajawal" w:eastAsia="Tajawal" w:hAnsi="Tajawal" w:cs="Tajawal"/>
                <w:b/>
                <w:color w:val="6AA84F"/>
                <w:sz w:val="24"/>
                <w:szCs w:val="24"/>
              </w:rPr>
            </w:pPr>
            <w:r>
              <w:rPr>
                <w:rFonts w:ascii="Tajawal" w:eastAsia="Tajawal" w:hAnsi="Tajawal" w:cs="Tajawal"/>
                <w:b/>
                <w:color w:val="6AA84F"/>
                <w:sz w:val="24"/>
                <w:szCs w:val="24"/>
                <w:rtl/>
              </w:rPr>
              <w:t>المجموع</w:t>
            </w:r>
          </w:p>
        </w:tc>
        <w:tc>
          <w:tcPr>
            <w:tcW w:w="7379" w:type="dxa"/>
            <w:shd w:val="clear" w:color="auto" w:fill="F4B083"/>
          </w:tcPr>
          <w:p w14:paraId="1C04B55A" w14:textId="77777777" w:rsidR="00F41686" w:rsidRDefault="00F41686">
            <w:pPr>
              <w:bidi/>
              <w:rPr>
                <w:rFonts w:ascii="Tajawal" w:eastAsia="Tajawal" w:hAnsi="Tajawal" w:cs="Tajawal"/>
                <w:b/>
                <w:color w:val="6AA84F"/>
                <w:sz w:val="24"/>
                <w:szCs w:val="24"/>
              </w:rPr>
            </w:pPr>
          </w:p>
        </w:tc>
      </w:tr>
    </w:tbl>
    <w:p w14:paraId="5F9BE205" w14:textId="77777777" w:rsidR="00F41686" w:rsidRDefault="00000000">
      <w:pPr>
        <w:pStyle w:val="2"/>
        <w:numPr>
          <w:ilvl w:val="0"/>
          <w:numId w:val="4"/>
        </w:numPr>
        <w:bidi/>
        <w:rPr>
          <w:rFonts w:ascii="Tajawal" w:eastAsia="Tajawal" w:hAnsi="Tajawal" w:cs="Tajawal"/>
          <w:b/>
          <w:color w:val="000000"/>
        </w:rPr>
      </w:pPr>
      <w:r>
        <w:rPr>
          <w:rFonts w:ascii="Tajawal" w:eastAsia="Tajawal" w:hAnsi="Tajawal" w:cs="Tajawal"/>
          <w:b/>
          <w:color w:val="000000"/>
          <w:rtl/>
        </w:rPr>
        <w:t>ماهي نسبة الديون إلى حقوق الملكية التي سيقع عليها التمويل؟  </w:t>
      </w:r>
    </w:p>
    <w:p w14:paraId="7A3ABDFE" w14:textId="77777777" w:rsidR="00F41686" w:rsidRDefault="00000000">
      <w:pPr>
        <w:pStyle w:val="2"/>
        <w:numPr>
          <w:ilvl w:val="0"/>
          <w:numId w:val="4"/>
        </w:numPr>
        <w:bidi/>
        <w:rPr>
          <w:rFonts w:ascii="Arial" w:eastAsia="Arial" w:hAnsi="Arial" w:cs="Arial"/>
          <w:color w:val="000000"/>
          <w:sz w:val="28"/>
          <w:szCs w:val="28"/>
        </w:rPr>
      </w:pPr>
      <w:r>
        <w:rPr>
          <w:rFonts w:ascii="Tajawal" w:eastAsia="Tajawal" w:hAnsi="Tajawal" w:cs="Tajawal"/>
          <w:b/>
          <w:color w:val="000000"/>
          <w:rtl/>
        </w:rPr>
        <w:t>متى يبدأ المستثمرون بحصد العوائد؟ وما هو العائد المتوقع على الاستثمار؟</w:t>
      </w:r>
      <w:r>
        <w:rPr>
          <w:rFonts w:ascii="Tajawal" w:eastAsia="Tajawal" w:hAnsi="Tajawal" w:cs="Tajawal"/>
          <w:color w:val="000000"/>
          <w:sz w:val="28"/>
          <w:szCs w:val="28"/>
        </w:rPr>
        <w:t xml:space="preserve"> </w:t>
      </w:r>
    </w:p>
    <w:tbl>
      <w:tblPr>
        <w:tblStyle w:val="afff"/>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F41686" w14:paraId="68DBB8B0" w14:textId="77777777">
        <w:tc>
          <w:tcPr>
            <w:tcW w:w="9350" w:type="dxa"/>
            <w:tcBorders>
              <w:bottom w:val="single" w:sz="4" w:space="0" w:color="7F7F7F"/>
            </w:tcBorders>
          </w:tcPr>
          <w:p w14:paraId="3A97B3DB" w14:textId="77777777" w:rsidR="00F41686" w:rsidRDefault="00000000">
            <w:pPr>
              <w:pStyle w:val="1"/>
              <w:bidi/>
              <w:rPr>
                <w:rFonts w:ascii="Tajawal" w:eastAsia="Tajawal" w:hAnsi="Tajawal" w:cs="Tajawal"/>
                <w:b/>
                <w:color w:val="6AA84F"/>
                <w:sz w:val="24"/>
                <w:szCs w:val="24"/>
              </w:rPr>
            </w:pPr>
            <w:r>
              <w:rPr>
                <w:rFonts w:ascii="Tajawal" w:eastAsia="Tajawal" w:hAnsi="Tajawal" w:cs="Tajawal"/>
                <w:b/>
                <w:color w:val="6AA84F"/>
                <w:rtl/>
              </w:rPr>
              <w:t>16- النتائج والتوصيات</w:t>
            </w:r>
          </w:p>
        </w:tc>
      </w:tr>
      <w:tr w:rsidR="00F41686" w14:paraId="243DABC7" w14:textId="77777777">
        <w:tc>
          <w:tcPr>
            <w:tcW w:w="9350" w:type="dxa"/>
            <w:tcBorders>
              <w:top w:val="single" w:sz="4" w:space="0" w:color="7F7F7F"/>
            </w:tcBorders>
          </w:tcPr>
          <w:p w14:paraId="504939DD" w14:textId="77777777" w:rsidR="00F41686" w:rsidRDefault="00000000">
            <w:pPr>
              <w:bidi/>
              <w:rPr>
                <w:rFonts w:ascii="Tajawal" w:eastAsia="Tajawal" w:hAnsi="Tajawal" w:cs="Tajawal"/>
                <w:b/>
                <w:color w:val="B96246"/>
                <w:sz w:val="24"/>
                <w:szCs w:val="24"/>
              </w:rPr>
            </w:pPr>
            <w:r>
              <w:rPr>
                <w:rFonts w:ascii="Tajawal" w:eastAsia="Tajawal" w:hAnsi="Tajawal" w:cs="Tajawal"/>
                <w:sz w:val="24"/>
                <w:szCs w:val="24"/>
                <w:rtl/>
              </w:rPr>
              <w:t xml:space="preserve">ما نتيجة دراسة الجدوى؟ هل تقدم على خطوة المشروع أم تحجم عنها؟ وما الإرشادات الواجب عليك اتباعها في الحالين؟ </w:t>
            </w:r>
            <w:r>
              <w:rPr>
                <w:rFonts w:ascii="Tajawal" w:eastAsia="Tajawal" w:hAnsi="Tajawal" w:cs="Tajawal"/>
                <w:sz w:val="24"/>
                <w:szCs w:val="24"/>
                <w:rtl/>
              </w:rPr>
              <w:br/>
              <w:t xml:space="preserve">تتضمن هذه الفقرة إجابات الأسئلة السابقة </w:t>
            </w:r>
            <w:r>
              <w:rPr>
                <w:rFonts w:ascii="Tajawal" w:eastAsia="Tajawal" w:hAnsi="Tajawal" w:cs="Tajawal"/>
                <w:sz w:val="28"/>
                <w:szCs w:val="28"/>
              </w:rPr>
              <w:t> </w:t>
            </w:r>
          </w:p>
        </w:tc>
      </w:tr>
    </w:tbl>
    <w:p w14:paraId="6CF3B89F" w14:textId="77777777" w:rsidR="00F41686" w:rsidRDefault="00F41686">
      <w:pPr>
        <w:bidi/>
        <w:rPr>
          <w:rFonts w:ascii="Tajawal" w:eastAsia="Tajawal" w:hAnsi="Tajawal" w:cs="Tajawal"/>
        </w:rPr>
      </w:pPr>
    </w:p>
    <w:p w14:paraId="5CFEA8F7" w14:textId="77777777" w:rsidR="00F41686" w:rsidRDefault="00F41686">
      <w:pPr>
        <w:bidi/>
        <w:spacing w:after="0" w:line="240" w:lineRule="auto"/>
        <w:rPr>
          <w:rFonts w:ascii="Tajawal" w:eastAsia="Tajawal" w:hAnsi="Tajawal" w:cs="Tajawal"/>
          <w:b/>
          <w:color w:val="000000"/>
          <w:sz w:val="28"/>
          <w:szCs w:val="28"/>
        </w:rPr>
      </w:pPr>
      <w:bookmarkStart w:id="11" w:name="_heading=h.gjdgxs" w:colFirst="0" w:colLast="0"/>
      <w:bookmarkEnd w:id="11"/>
    </w:p>
    <w:sectPr w:rsidR="00F41686">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4A8E" w14:textId="77777777" w:rsidR="0010143B" w:rsidRDefault="0010143B">
      <w:pPr>
        <w:spacing w:after="0" w:line="240" w:lineRule="auto"/>
      </w:pPr>
      <w:r>
        <w:separator/>
      </w:r>
    </w:p>
  </w:endnote>
  <w:endnote w:type="continuationSeparator" w:id="0">
    <w:p w14:paraId="19D8C003" w14:textId="77777777" w:rsidR="0010143B" w:rsidRDefault="00101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ajaw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5230" w14:textId="77777777" w:rsidR="0010143B" w:rsidRDefault="0010143B">
      <w:pPr>
        <w:spacing w:after="0" w:line="240" w:lineRule="auto"/>
      </w:pPr>
      <w:r>
        <w:separator/>
      </w:r>
    </w:p>
  </w:footnote>
  <w:footnote w:type="continuationSeparator" w:id="0">
    <w:p w14:paraId="68F60E72" w14:textId="77777777" w:rsidR="0010143B" w:rsidRDefault="00101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C73" w14:textId="77777777" w:rsidR="00F41686" w:rsidRDefault="00F41686">
    <w:pPr>
      <w:pBdr>
        <w:top w:val="nil"/>
        <w:left w:val="nil"/>
        <w:bottom w:val="nil"/>
        <w:right w:val="nil"/>
        <w:between w:val="nil"/>
      </w:pBdr>
      <w:tabs>
        <w:tab w:val="center" w:pos="4680"/>
        <w:tab w:val="right" w:pos="9360"/>
      </w:tabs>
      <w:spacing w:after="0" w:line="240" w:lineRule="auto"/>
      <w:rPr>
        <w:color w:val="000000"/>
      </w:rPr>
    </w:pPr>
  </w:p>
  <w:p w14:paraId="0CA3173D" w14:textId="77777777" w:rsidR="00F41686" w:rsidRDefault="00F41686">
    <w:pPr>
      <w:pBdr>
        <w:top w:val="nil"/>
        <w:left w:val="nil"/>
        <w:bottom w:val="nil"/>
        <w:right w:val="nil"/>
        <w:between w:val="nil"/>
      </w:pBdr>
      <w:tabs>
        <w:tab w:val="center" w:pos="4680"/>
        <w:tab w:val="right" w:pos="9360"/>
      </w:tabs>
      <w:spacing w:after="0" w:line="240" w:lineRule="auto"/>
      <w:rPr>
        <w:color w:val="000000"/>
      </w:rPr>
    </w:pPr>
  </w:p>
  <w:p w14:paraId="67BF4285" w14:textId="77777777" w:rsidR="00F41686" w:rsidRDefault="00F4168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2BEB"/>
    <w:multiLevelType w:val="multilevel"/>
    <w:tmpl w:val="1EA87732"/>
    <w:lvl w:ilvl="0">
      <w:start w:val="1"/>
      <w:numFmt w:val="bullet"/>
      <w:lvlText w:val="●"/>
      <w:lvlJc w:val="left"/>
      <w:pPr>
        <w:ind w:left="720" w:hanging="360"/>
      </w:pPr>
      <w:rPr>
        <w:rFonts w:ascii="Noto Sans Symbols" w:eastAsia="Noto Sans Symbols" w:hAnsi="Noto Sans Symbols" w:cs="Noto Sans Symbols"/>
        <w:color w:val="6AA84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855E85"/>
    <w:multiLevelType w:val="multilevel"/>
    <w:tmpl w:val="C13E0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9056ED"/>
    <w:multiLevelType w:val="multilevel"/>
    <w:tmpl w:val="F758828A"/>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022A36"/>
    <w:multiLevelType w:val="multilevel"/>
    <w:tmpl w:val="070EE010"/>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04BD6"/>
    <w:multiLevelType w:val="multilevel"/>
    <w:tmpl w:val="45D4243C"/>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6366519">
    <w:abstractNumId w:val="4"/>
  </w:num>
  <w:num w:numId="2" w16cid:durableId="578293048">
    <w:abstractNumId w:val="0"/>
  </w:num>
  <w:num w:numId="3" w16cid:durableId="1370258933">
    <w:abstractNumId w:val="1"/>
  </w:num>
  <w:num w:numId="4" w16cid:durableId="339623713">
    <w:abstractNumId w:val="3"/>
  </w:num>
  <w:num w:numId="5" w16cid:durableId="1239947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86"/>
    <w:rsid w:val="0010143B"/>
    <w:rsid w:val="00376EDD"/>
    <w:rsid w:val="00526249"/>
    <w:rsid w:val="009F6F75"/>
    <w:rsid w:val="00F41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9500"/>
  <w15:docId w15:val="{CB794A28-C0B8-4F57-8BD7-885CDFD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9E"/>
  </w:style>
  <w:style w:type="paragraph" w:styleId="1">
    <w:name w:val="heading 1"/>
    <w:basedOn w:val="a"/>
    <w:next w:val="a"/>
    <w:link w:val="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8017B"/>
    <w:pPr>
      <w:ind w:left="720"/>
      <w:contextualSpacing/>
    </w:pPr>
  </w:style>
  <w:style w:type="paragraph" w:styleId="a7">
    <w:name w:val="header"/>
    <w:basedOn w:val="a"/>
    <w:link w:val="Char"/>
    <w:uiPriority w:val="99"/>
    <w:unhideWhenUsed/>
    <w:rsid w:val="004B757E"/>
    <w:pPr>
      <w:tabs>
        <w:tab w:val="center" w:pos="4680"/>
        <w:tab w:val="right" w:pos="9360"/>
      </w:tabs>
      <w:spacing w:after="0" w:line="240" w:lineRule="auto"/>
    </w:pPr>
  </w:style>
  <w:style w:type="character" w:customStyle="1" w:styleId="Char">
    <w:name w:val="رأس الصفحة Char"/>
    <w:basedOn w:val="a0"/>
    <w:link w:val="a7"/>
    <w:uiPriority w:val="99"/>
    <w:rsid w:val="004B757E"/>
  </w:style>
  <w:style w:type="paragraph" w:styleId="a8">
    <w:name w:val="footer"/>
    <w:basedOn w:val="a"/>
    <w:link w:val="Char0"/>
    <w:uiPriority w:val="99"/>
    <w:unhideWhenUsed/>
    <w:rsid w:val="004B757E"/>
    <w:pPr>
      <w:tabs>
        <w:tab w:val="center" w:pos="4680"/>
        <w:tab w:val="right" w:pos="9360"/>
      </w:tabs>
      <w:spacing w:after="0" w:line="240" w:lineRule="auto"/>
    </w:pPr>
  </w:style>
  <w:style w:type="character" w:customStyle="1" w:styleId="Char0">
    <w:name w:val="تذييل الصفحة Char"/>
    <w:basedOn w:val="a0"/>
    <w:link w:val="a8"/>
    <w:uiPriority w:val="99"/>
    <w:rsid w:val="004B757E"/>
  </w:style>
  <w:style w:type="character" w:customStyle="1" w:styleId="1Char">
    <w:name w:val="العنوان 1 Char"/>
    <w:basedOn w:val="a0"/>
    <w:link w:val="1"/>
    <w:uiPriority w:val="9"/>
    <w:rsid w:val="00E83823"/>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rsid w:val="00E83823"/>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B60ABB"/>
    <w:pPr>
      <w:outlineLvl w:val="9"/>
    </w:pPr>
  </w:style>
  <w:style w:type="paragraph" w:styleId="10">
    <w:name w:val="toc 1"/>
    <w:basedOn w:val="a"/>
    <w:next w:val="a"/>
    <w:autoRedefine/>
    <w:uiPriority w:val="39"/>
    <w:unhideWhenUsed/>
    <w:rsid w:val="00B60ABB"/>
    <w:pPr>
      <w:spacing w:after="100"/>
    </w:pPr>
  </w:style>
  <w:style w:type="paragraph" w:styleId="20">
    <w:name w:val="toc 2"/>
    <w:basedOn w:val="a"/>
    <w:next w:val="a"/>
    <w:autoRedefine/>
    <w:uiPriority w:val="39"/>
    <w:unhideWhenUsed/>
    <w:rsid w:val="00B60ABB"/>
    <w:pPr>
      <w:spacing w:after="100"/>
      <w:ind w:left="220"/>
    </w:pPr>
  </w:style>
  <w:style w:type="character" w:styleId="Hyperlink">
    <w:name w:val="Hyperlink"/>
    <w:basedOn w:val="a0"/>
    <w:uiPriority w:val="99"/>
    <w:unhideWhenUsed/>
    <w:rsid w:val="00B60ABB"/>
    <w:rPr>
      <w:color w:val="0563C1" w:themeColor="hyperlink"/>
      <w:u w:val="single"/>
    </w:rPr>
  </w:style>
  <w:style w:type="paragraph" w:styleId="aa">
    <w:name w:val="Balloon Text"/>
    <w:basedOn w:val="a"/>
    <w:link w:val="Char1"/>
    <w:uiPriority w:val="99"/>
    <w:semiHidden/>
    <w:unhideWhenUsed/>
    <w:rsid w:val="00F527F0"/>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F527F0"/>
    <w:rPr>
      <w:rFonts w:ascii="Tahoma" w:hAnsi="Tahoma" w:cs="Tahoma"/>
      <w:sz w:val="16"/>
      <w:szCs w:val="16"/>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table" w:customStyle="1" w:styleId="af">
    <w:basedOn w:val="a1"/>
    <w:pPr>
      <w:spacing w:after="0" w:line="240" w:lineRule="auto"/>
    </w:pPr>
    <w:tblPr>
      <w:tblStyleRowBandSize w:val="1"/>
      <w:tblStyleColBandSize w:val="1"/>
    </w:tblPr>
  </w:style>
  <w:style w:type="table" w:customStyle="1" w:styleId="af0">
    <w:basedOn w:val="a1"/>
    <w:pPr>
      <w:spacing w:after="0" w:line="240" w:lineRule="auto"/>
    </w:pPr>
    <w:tblPr>
      <w:tblStyleRowBandSize w:val="1"/>
      <w:tblStyleColBandSize w:val="1"/>
    </w:tblPr>
  </w:style>
  <w:style w:type="table" w:customStyle="1" w:styleId="af1">
    <w:basedOn w:val="a1"/>
    <w:pPr>
      <w:spacing w:after="0" w:line="240" w:lineRule="auto"/>
    </w:pPr>
    <w:tblPr>
      <w:tblStyleRowBandSize w:val="1"/>
      <w:tblStyleColBandSize w:val="1"/>
    </w:tblPr>
  </w:style>
  <w:style w:type="table" w:customStyle="1" w:styleId="af2">
    <w:basedOn w:val="a1"/>
    <w:pPr>
      <w:spacing w:after="0" w:line="240" w:lineRule="auto"/>
    </w:pPr>
    <w:tblPr>
      <w:tblStyleRowBandSize w:val="1"/>
      <w:tblStyleColBandSize w:val="1"/>
    </w:tblPr>
  </w:style>
  <w:style w:type="table" w:customStyle="1" w:styleId="af3">
    <w:basedOn w:val="a1"/>
    <w:pPr>
      <w:spacing w:after="0" w:line="240" w:lineRule="auto"/>
    </w:pPr>
    <w:tblPr>
      <w:tblStyleRowBandSize w:val="1"/>
      <w:tblStyleColBandSize w:val="1"/>
    </w:tblPr>
  </w:style>
  <w:style w:type="table" w:customStyle="1" w:styleId="af4">
    <w:basedOn w:val="a1"/>
    <w:pPr>
      <w:spacing w:after="0" w:line="240" w:lineRule="auto"/>
    </w:pPr>
    <w:tblPr>
      <w:tblStyleRowBandSize w:val="1"/>
      <w:tblStyleColBandSize w:val="1"/>
    </w:tblPr>
  </w:style>
  <w:style w:type="table" w:customStyle="1" w:styleId="af5">
    <w:basedOn w:val="a1"/>
    <w:pPr>
      <w:spacing w:after="0" w:line="240" w:lineRule="auto"/>
    </w:pPr>
    <w:tblPr>
      <w:tblStyleRowBandSize w:val="1"/>
      <w:tblStyleColBandSize w:val="1"/>
    </w:tblPr>
  </w:style>
  <w:style w:type="table" w:customStyle="1" w:styleId="af6">
    <w:basedOn w:val="a1"/>
    <w:pPr>
      <w:spacing w:after="0" w:line="240" w:lineRule="auto"/>
    </w:pPr>
    <w:tblPr>
      <w:tblStyleRowBandSize w:val="1"/>
      <w:tblStyleColBandSize w:val="1"/>
    </w:tblPr>
  </w:style>
  <w:style w:type="table" w:customStyle="1" w:styleId="af7">
    <w:basedOn w:val="a1"/>
    <w:pPr>
      <w:spacing w:after="0" w:line="240" w:lineRule="auto"/>
    </w:pPr>
    <w:tblPr>
      <w:tblStyleRowBandSize w:val="1"/>
      <w:tblStyleColBandSize w:val="1"/>
    </w:tblPr>
  </w:style>
  <w:style w:type="table" w:customStyle="1" w:styleId="af8">
    <w:basedOn w:val="a1"/>
    <w:pPr>
      <w:spacing w:after="0" w:line="240" w:lineRule="auto"/>
    </w:pPr>
    <w:tblPr>
      <w:tblStyleRowBandSize w:val="1"/>
      <w:tblStyleColBandSize w:val="1"/>
    </w:tblPr>
  </w:style>
  <w:style w:type="table" w:customStyle="1" w:styleId="af9">
    <w:basedOn w:val="a1"/>
    <w:pPr>
      <w:spacing w:after="0" w:line="240" w:lineRule="auto"/>
    </w:pPr>
    <w:tblPr>
      <w:tblStyleRowBandSize w:val="1"/>
      <w:tblStyleColBandSize w:val="1"/>
    </w:tblPr>
  </w:style>
  <w:style w:type="table" w:customStyle="1" w:styleId="afa">
    <w:basedOn w:val="a1"/>
    <w:pPr>
      <w:spacing w:after="0" w:line="240" w:lineRule="auto"/>
    </w:pPr>
    <w:tblPr>
      <w:tblStyleRowBandSize w:val="1"/>
      <w:tblStyleColBandSize w:val="1"/>
    </w:tblPr>
  </w:style>
  <w:style w:type="table" w:customStyle="1" w:styleId="afb">
    <w:basedOn w:val="a1"/>
    <w:pPr>
      <w:spacing w:after="0" w:line="240" w:lineRule="auto"/>
    </w:pPr>
    <w:tblPr>
      <w:tblStyleRowBandSize w:val="1"/>
      <w:tblStyleColBandSize w:val="1"/>
    </w:tblPr>
  </w:style>
  <w:style w:type="table" w:customStyle="1" w:styleId="afc">
    <w:basedOn w:val="a1"/>
    <w:pPr>
      <w:spacing w:after="0" w:line="240" w:lineRule="auto"/>
    </w:pPr>
    <w:tblPr>
      <w:tblStyleRowBandSize w:val="1"/>
      <w:tblStyleColBandSize w:val="1"/>
    </w:tblPr>
  </w:style>
  <w:style w:type="table" w:customStyle="1" w:styleId="afd">
    <w:basedOn w:val="a1"/>
    <w:pPr>
      <w:spacing w:after="0" w:line="240" w:lineRule="auto"/>
    </w:pPr>
    <w:tblPr>
      <w:tblStyleRowBandSize w:val="1"/>
      <w:tblStyleColBandSize w:val="1"/>
    </w:tblPr>
  </w:style>
  <w:style w:type="table" w:customStyle="1" w:styleId="afe">
    <w:basedOn w:val="a1"/>
    <w:pPr>
      <w:spacing w:after="0" w:line="240" w:lineRule="auto"/>
    </w:pPr>
    <w:tblPr>
      <w:tblStyleRowBandSize w:val="1"/>
      <w:tblStyleColBandSize w:val="1"/>
    </w:tblPr>
  </w:style>
  <w:style w:type="table" w:customStyle="1" w:styleId="aff">
    <w:basedOn w:val="a1"/>
    <w:pPr>
      <w:spacing w:after="0" w:line="240" w:lineRule="auto"/>
    </w:pPr>
    <w:tblPr>
      <w:tblStyleRowBandSize w:val="1"/>
      <w:tblStyleColBandSize w:val="1"/>
    </w:tblPr>
  </w:style>
  <w:style w:type="table" w:customStyle="1" w:styleId="aff0">
    <w:basedOn w:val="a1"/>
    <w:pPr>
      <w:spacing w:after="0" w:line="240" w:lineRule="auto"/>
    </w:pPr>
    <w:tblPr>
      <w:tblStyleRowBandSize w:val="1"/>
      <w:tblStyleColBandSize w:val="1"/>
    </w:tblPr>
  </w:style>
  <w:style w:type="table" w:customStyle="1" w:styleId="aff1">
    <w:basedOn w:val="a1"/>
    <w:pPr>
      <w:spacing w:after="0" w:line="240" w:lineRule="auto"/>
    </w:pPr>
    <w:tblPr>
      <w:tblStyleRowBandSize w:val="1"/>
      <w:tblStyleColBandSize w:val="1"/>
    </w:tblPr>
  </w:style>
  <w:style w:type="table" w:customStyle="1" w:styleId="aff2">
    <w:basedOn w:val="a1"/>
    <w:pPr>
      <w:spacing w:after="0" w:line="240" w:lineRule="auto"/>
    </w:pPr>
    <w:tblPr>
      <w:tblStyleRowBandSize w:val="1"/>
      <w:tblStyleColBandSize w:val="1"/>
    </w:tblPr>
  </w:style>
  <w:style w:type="table" w:customStyle="1" w:styleId="aff3">
    <w:basedOn w:val="a1"/>
    <w:pPr>
      <w:spacing w:after="0" w:line="240" w:lineRule="auto"/>
    </w:pPr>
    <w:tblPr>
      <w:tblStyleRowBandSize w:val="1"/>
      <w:tblStyleColBandSize w:val="1"/>
    </w:tblPr>
  </w:style>
  <w:style w:type="table" w:customStyle="1" w:styleId="aff4">
    <w:basedOn w:val="a1"/>
    <w:pPr>
      <w:spacing w:after="0" w:line="240" w:lineRule="auto"/>
    </w:pPr>
    <w:tblPr>
      <w:tblStyleRowBandSize w:val="1"/>
      <w:tblStyleColBandSize w:val="1"/>
    </w:tblPr>
  </w:style>
  <w:style w:type="table" w:customStyle="1" w:styleId="aff5">
    <w:basedOn w:val="a1"/>
    <w:pPr>
      <w:spacing w:after="0" w:line="240" w:lineRule="auto"/>
    </w:pPr>
    <w:tblPr>
      <w:tblStyleRowBandSize w:val="1"/>
      <w:tblStyleColBandSize w:val="1"/>
    </w:tblPr>
  </w:style>
  <w:style w:type="table" w:customStyle="1" w:styleId="aff6">
    <w:basedOn w:val="a1"/>
    <w:pPr>
      <w:spacing w:after="0" w:line="240" w:lineRule="auto"/>
    </w:pPr>
    <w:tblPr>
      <w:tblStyleRowBandSize w:val="1"/>
      <w:tblStyleColBandSize w:val="1"/>
    </w:tblPr>
  </w:style>
  <w:style w:type="table" w:customStyle="1" w:styleId="aff7">
    <w:basedOn w:val="a1"/>
    <w:pPr>
      <w:spacing w:after="0" w:line="240" w:lineRule="auto"/>
    </w:pPr>
    <w:tblPr>
      <w:tblStyleRowBandSize w:val="1"/>
      <w:tblStyleColBandSize w:val="1"/>
    </w:tblPr>
  </w:style>
  <w:style w:type="table" w:customStyle="1" w:styleId="aff8">
    <w:basedOn w:val="a1"/>
    <w:pPr>
      <w:spacing w:after="0" w:line="240" w:lineRule="auto"/>
    </w:pPr>
    <w:tblPr>
      <w:tblStyleRowBandSize w:val="1"/>
      <w:tblStyleColBandSize w:val="1"/>
    </w:tblPr>
  </w:style>
  <w:style w:type="table" w:customStyle="1" w:styleId="aff9">
    <w:basedOn w:val="a1"/>
    <w:pPr>
      <w:spacing w:after="0" w:line="240" w:lineRule="auto"/>
    </w:pPr>
    <w:tblPr>
      <w:tblStyleRowBandSize w:val="1"/>
      <w:tblStyleColBandSize w:val="1"/>
    </w:tblPr>
  </w:style>
  <w:style w:type="table" w:customStyle="1" w:styleId="affa">
    <w:basedOn w:val="a1"/>
    <w:pPr>
      <w:spacing w:after="0" w:line="240" w:lineRule="auto"/>
    </w:pPr>
    <w:tblPr>
      <w:tblStyleRowBandSize w:val="1"/>
      <w:tblStyleColBandSize w:val="1"/>
    </w:tblPr>
  </w:style>
  <w:style w:type="table" w:customStyle="1" w:styleId="affb">
    <w:basedOn w:val="a1"/>
    <w:pPr>
      <w:spacing w:after="0" w:line="240" w:lineRule="auto"/>
    </w:pPr>
    <w:tblPr>
      <w:tblStyleRowBandSize w:val="1"/>
      <w:tblStyleColBandSize w:val="1"/>
    </w:tblPr>
  </w:style>
  <w:style w:type="table" w:customStyle="1" w:styleId="affc">
    <w:basedOn w:val="a1"/>
    <w:pPr>
      <w:spacing w:after="0" w:line="240" w:lineRule="auto"/>
    </w:pPr>
    <w:tblPr>
      <w:tblStyleRowBandSize w:val="1"/>
      <w:tblStyleColBandSize w:val="1"/>
    </w:tblPr>
  </w:style>
  <w:style w:type="table" w:customStyle="1" w:styleId="affd">
    <w:basedOn w:val="a1"/>
    <w:pPr>
      <w:spacing w:after="0" w:line="240" w:lineRule="auto"/>
    </w:pPr>
    <w:tblPr>
      <w:tblStyleRowBandSize w:val="1"/>
      <w:tblStyleColBandSize w:val="1"/>
    </w:tblPr>
  </w:style>
  <w:style w:type="table" w:customStyle="1" w:styleId="affe">
    <w:basedOn w:val="a1"/>
    <w:pPr>
      <w:spacing w:after="0" w:line="240" w:lineRule="auto"/>
    </w:pPr>
    <w:tblPr>
      <w:tblStyleRowBandSize w:val="1"/>
      <w:tblStyleColBandSize w:val="1"/>
    </w:tblPr>
  </w:style>
  <w:style w:type="table" w:customStyle="1" w:styleId="afff">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C3nm/oChvw0uk8evvUGPqV14uQ==">AMUW2mVrPfByP+imNTXV35MYC5n8dTI3AaHNGDMsyI/YRXGSmnNHIxOvWVJNnWXTjH0HynhQDhG/i6/YPvB7qnn1f/yRntmmHr3Y15bJD7H/oVmCSPGeTZVNEpe5r3ypSeaet/n1RPdqoO4L9InRqUaH99v73KwuSBr91uPD3EH1+1U6M5xVZlM9PTM950oxPIev1+6+pv6HAseOGn71iqNadYaXFXYMe+yWIytgvmPz4nhUN0O/rQ845QQLVCcKO6cQO4gxGhSJNKZky1GncKuOp+DPwIIri5h0uLDlJsmiDpGUM/8HH3rjXdd80ZrNWyhCaPdzIysgo3TBeuZtM3tcZlSWo17KuykbfS25Zh8kssw9pz3G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علي الخطيب</cp:lastModifiedBy>
  <cp:revision>5</cp:revision>
  <dcterms:created xsi:type="dcterms:W3CDTF">2020-01-08T09:40:00Z</dcterms:created>
  <dcterms:modified xsi:type="dcterms:W3CDTF">2024-02-14T21:20:00Z</dcterms:modified>
</cp:coreProperties>
</file>